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 xml:space="preserve">PROVINCIA </w:t>
      </w:r>
      <w:proofErr w:type="gramStart"/>
      <w:r w:rsidRPr="006663A8">
        <w:rPr>
          <w:rFonts w:ascii="Arial" w:hAnsi="Arial"/>
          <w:bCs/>
          <w:snapToGrid w:val="0"/>
          <w:sz w:val="28"/>
        </w:rPr>
        <w:t>DI L’</w:t>
      </w:r>
      <w:proofErr w:type="gramEnd"/>
      <w:r w:rsidRPr="006663A8">
        <w:rPr>
          <w:rFonts w:ascii="Arial" w:hAnsi="Arial"/>
          <w:bCs/>
          <w:snapToGrid w:val="0"/>
          <w:sz w:val="28"/>
        </w:rPr>
        <w:t>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AE4A15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proofErr w:type="gramStart"/>
      <w:r w:rsidR="00A6574F">
        <w:rPr>
          <w:b/>
          <w:sz w:val="24"/>
          <w:szCs w:val="24"/>
        </w:rPr>
        <w:t>4</w:t>
      </w:r>
      <w:r w:rsidR="0064691F">
        <w:rPr>
          <w:b/>
          <w:sz w:val="24"/>
          <w:szCs w:val="24"/>
        </w:rPr>
        <w:t>8</w:t>
      </w:r>
      <w:proofErr w:type="gramEnd"/>
      <w:r w:rsidR="00BB7417">
        <w:rPr>
          <w:b/>
          <w:sz w:val="24"/>
          <w:szCs w:val="24"/>
        </w:rPr>
        <w:t xml:space="preserve"> 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452F27" w:rsidRPr="00FB751E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FB751E">
        <w:rPr>
          <w:rFonts w:ascii="Arial" w:hAnsi="Arial"/>
          <w:bCs/>
          <w:snapToGrid w:val="0"/>
          <w:sz w:val="28"/>
        </w:rPr>
        <w:t>DEL</w:t>
      </w:r>
      <w:r w:rsidRPr="00FB751E">
        <w:rPr>
          <w:rFonts w:ascii="Arial" w:hAnsi="Arial"/>
          <w:b/>
          <w:bCs/>
          <w:snapToGrid w:val="0"/>
          <w:sz w:val="28"/>
        </w:rPr>
        <w:t xml:space="preserve"> </w:t>
      </w:r>
      <w:r w:rsidR="0064691F">
        <w:rPr>
          <w:rFonts w:ascii="Arial" w:hAnsi="Arial"/>
          <w:b/>
          <w:bCs/>
          <w:snapToGrid w:val="0"/>
          <w:sz w:val="28"/>
        </w:rPr>
        <w:t>2</w:t>
      </w:r>
      <w:r w:rsidR="001E39AC">
        <w:rPr>
          <w:rFonts w:ascii="Arial" w:hAnsi="Arial"/>
          <w:b/>
          <w:bCs/>
          <w:snapToGrid w:val="0"/>
          <w:sz w:val="28"/>
        </w:rPr>
        <w:t>0</w:t>
      </w:r>
      <w:r w:rsidR="00E65C43">
        <w:rPr>
          <w:rFonts w:ascii="Arial" w:hAnsi="Arial"/>
          <w:b/>
          <w:bCs/>
          <w:snapToGrid w:val="0"/>
          <w:sz w:val="28"/>
        </w:rPr>
        <w:t>/</w:t>
      </w:r>
      <w:r w:rsidR="00BB7417">
        <w:rPr>
          <w:rFonts w:ascii="Arial" w:hAnsi="Arial"/>
          <w:b/>
          <w:bCs/>
          <w:snapToGrid w:val="0"/>
          <w:sz w:val="28"/>
        </w:rPr>
        <w:t>0</w:t>
      </w:r>
      <w:r w:rsidR="00DC59EE">
        <w:rPr>
          <w:rFonts w:ascii="Arial" w:hAnsi="Arial"/>
          <w:b/>
          <w:bCs/>
          <w:snapToGrid w:val="0"/>
          <w:sz w:val="28"/>
        </w:rPr>
        <w:t>5</w:t>
      </w:r>
      <w:r w:rsidR="00E65C43">
        <w:rPr>
          <w:rFonts w:ascii="Arial" w:hAnsi="Arial"/>
          <w:b/>
          <w:bCs/>
          <w:snapToGrid w:val="0"/>
          <w:sz w:val="28"/>
        </w:rPr>
        <w:t>/201</w:t>
      </w:r>
      <w:r w:rsidR="002E4576">
        <w:rPr>
          <w:rFonts w:ascii="Arial" w:hAnsi="Arial"/>
          <w:b/>
          <w:bCs/>
          <w:snapToGrid w:val="0"/>
          <w:sz w:val="28"/>
        </w:rPr>
        <w:t>7</w:t>
      </w:r>
    </w:p>
    <w:p w:rsidR="008151EE" w:rsidRPr="006663A8" w:rsidRDefault="008151EE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F20515" w:rsidRPr="00F073ED" w:rsidRDefault="001E1956" w:rsidP="00F20515">
      <w:pPr>
        <w:tabs>
          <w:tab w:val="left" w:pos="453"/>
          <w:tab w:val="left" w:pos="6237"/>
        </w:tabs>
        <w:jc w:val="both"/>
        <w:rPr>
          <w:b/>
          <w:snapToGrid w:val="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</w:t>
      </w:r>
      <w:proofErr w:type="gramStart"/>
      <w:r w:rsidRPr="007F2E8B">
        <w:rPr>
          <w:rFonts w:ascii="Arial" w:hAnsi="Arial"/>
          <w:b/>
          <w:snapToGrid w:val="0"/>
          <w:sz w:val="28"/>
          <w:szCs w:val="28"/>
        </w:rPr>
        <w:t>OGGETTO:</w:t>
      </w:r>
      <w:r w:rsidR="00E65C43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F20515" w:rsidRPr="00F073ED">
        <w:rPr>
          <w:b/>
          <w:snapToGrid w:val="0"/>
          <w:sz w:val="28"/>
          <w:szCs w:val="28"/>
        </w:rPr>
        <w:t>OGGETTO:</w:t>
      </w:r>
      <w:proofErr w:type="gramEnd"/>
    </w:p>
    <w:p w:rsidR="00F20515" w:rsidRDefault="00F20515" w:rsidP="00F205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INDIRIZZO AL RESPONSABILE DEL SERVIZIO AREA TECNICA PER REDAZIONE</w:t>
      </w:r>
    </w:p>
    <w:p w:rsidR="00F20515" w:rsidRPr="0075522D" w:rsidRDefault="00F20515" w:rsidP="00F20515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DI PROGETTO ESECUTIVO PER REPERIMENTO FONDI DI CUI AL </w:t>
      </w:r>
      <w:r w:rsidRPr="00B151C0">
        <w:rPr>
          <w:b/>
          <w:bCs/>
          <w:sz w:val="24"/>
          <w:szCs w:val="24"/>
        </w:rPr>
        <w:t>PIANO DI SVILUPPO RURALE 2014/2020</w:t>
      </w:r>
      <w:proofErr w:type="gramEnd"/>
      <w:r w:rsidRPr="00B151C0">
        <w:rPr>
          <w:b/>
          <w:bCs/>
          <w:sz w:val="24"/>
          <w:szCs w:val="24"/>
        </w:rPr>
        <w:t xml:space="preserve">. M 07 – Servizi di base e rinnovamento dei villaggi nelle zone rurali. Sottomisura 7.4 – Sostegno a investimenti finalizzati all’introduzione, al miglioramento o all’espansione di servizi di base a livello locale per la popolazione rurale, comprese le attività culturali e ricreative, e della relativa infrastruttura. Tipologia d’intervento 7.4.1 “Investimenti nella creazione, miglioramento </w:t>
      </w:r>
      <w:proofErr w:type="gramStart"/>
      <w:r w:rsidRPr="00B151C0">
        <w:rPr>
          <w:b/>
          <w:bCs/>
          <w:sz w:val="24"/>
          <w:szCs w:val="24"/>
        </w:rPr>
        <w:t>e</w:t>
      </w:r>
      <w:proofErr w:type="gramEnd"/>
      <w:r w:rsidRPr="00B151C0">
        <w:rPr>
          <w:b/>
          <w:bCs/>
          <w:sz w:val="24"/>
          <w:szCs w:val="24"/>
        </w:rPr>
        <w:t xml:space="preserve"> espansione dei servizi di base locali per la popolazione rurale”.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2E4576">
        <w:rPr>
          <w:rFonts w:ascii="Arial" w:hAnsi="Arial" w:cs="Arial"/>
          <w:b/>
        </w:rPr>
        <w:t>DICIASETTE</w:t>
      </w:r>
      <w:proofErr w:type="gramStart"/>
      <w:r w:rsidR="002E4576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</w:t>
      </w:r>
      <w:proofErr w:type="gramEnd"/>
      <w:r w:rsidRPr="00BA3107">
        <w:rPr>
          <w:rFonts w:ascii="Arial" w:hAnsi="Arial" w:cs="Arial"/>
        </w:rPr>
        <w:t xml:space="preserve">il  giorno </w:t>
      </w:r>
      <w:r w:rsidR="0064691F" w:rsidRPr="0064691F">
        <w:rPr>
          <w:rFonts w:ascii="Arial" w:hAnsi="Arial" w:cs="Arial"/>
          <w:b/>
        </w:rPr>
        <w:t>2</w:t>
      </w:r>
      <w:r w:rsidR="001E39AC">
        <w:rPr>
          <w:rFonts w:ascii="Arial" w:hAnsi="Arial" w:cs="Arial"/>
          <w:b/>
        </w:rPr>
        <w:t>0</w:t>
      </w:r>
      <w:r w:rsidRPr="00FB751E">
        <w:rPr>
          <w:rFonts w:ascii="Arial" w:hAnsi="Arial" w:cs="Arial"/>
          <w:b/>
        </w:rPr>
        <w:t xml:space="preserve"> </w:t>
      </w:r>
      <w:r w:rsidRPr="00FB751E">
        <w:rPr>
          <w:rFonts w:ascii="Arial" w:hAnsi="Arial" w:cs="Arial"/>
        </w:rPr>
        <w:t>d</w:t>
      </w:r>
      <w:r w:rsidRPr="00BA3107">
        <w:rPr>
          <w:rFonts w:ascii="Arial" w:hAnsi="Arial" w:cs="Arial"/>
        </w:rPr>
        <w:t>el mese  di</w:t>
      </w:r>
      <w:r w:rsidR="002E4576">
        <w:rPr>
          <w:rFonts w:ascii="Arial" w:hAnsi="Arial" w:cs="Arial"/>
        </w:rPr>
        <w:t xml:space="preserve"> </w:t>
      </w:r>
      <w:r w:rsidR="00193836" w:rsidRPr="00193836">
        <w:rPr>
          <w:rFonts w:ascii="Arial" w:hAnsi="Arial" w:cs="Arial"/>
          <w:b/>
        </w:rPr>
        <w:t xml:space="preserve"> MAGGIO </w:t>
      </w:r>
      <w:r w:rsidR="002E4576">
        <w:rPr>
          <w:rFonts w:ascii="Arial" w:hAnsi="Arial" w:cs="Arial"/>
        </w:rPr>
        <w:t xml:space="preserve">  </w:t>
      </w:r>
      <w:r w:rsidR="00177994">
        <w:rPr>
          <w:rFonts w:ascii="Arial" w:hAnsi="Arial" w:cs="Arial"/>
        </w:rPr>
        <w:t xml:space="preserve"> ore  </w:t>
      </w:r>
      <w:r w:rsidRPr="00BA3107">
        <w:rPr>
          <w:rFonts w:ascii="Arial" w:hAnsi="Arial" w:cs="Arial"/>
          <w:b/>
        </w:rPr>
        <w:t>1</w:t>
      </w:r>
      <w:r w:rsidR="001E39AC">
        <w:rPr>
          <w:rFonts w:ascii="Arial" w:hAnsi="Arial" w:cs="Arial"/>
          <w:b/>
        </w:rPr>
        <w:t>2</w:t>
      </w:r>
      <w:r w:rsidRPr="00BA3107">
        <w:rPr>
          <w:rFonts w:ascii="Arial" w:hAnsi="Arial" w:cs="Arial"/>
          <w:b/>
        </w:rPr>
        <w:t>,</w:t>
      </w:r>
      <w:r w:rsidR="00E65C43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985"/>
        <w:gridCol w:w="709"/>
        <w:gridCol w:w="708"/>
      </w:tblGrid>
      <w:tr w:rsidR="00FB751E" w:rsidRPr="00FB751E" w:rsidTr="00FE7D99">
        <w:trPr>
          <w:trHeight w:val="395"/>
        </w:trPr>
        <w:tc>
          <w:tcPr>
            <w:tcW w:w="6591" w:type="dxa"/>
          </w:tcPr>
          <w:p w:rsidR="00452F27" w:rsidRDefault="00452F27" w:rsidP="00FE7D99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  <w:p w:rsidR="00FE7D99" w:rsidRPr="006663A8" w:rsidRDefault="00FE7D99" w:rsidP="00FE7D99">
            <w:pPr>
              <w:ind w:right="4182"/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  <w:bookmarkStart w:id="1" w:name="_GoBack"/>
            <w:bookmarkEnd w:id="1"/>
          </w:p>
        </w:tc>
        <w:tc>
          <w:tcPr>
            <w:tcW w:w="709" w:type="dxa"/>
          </w:tcPr>
          <w:p w:rsidR="00452F27" w:rsidRPr="00FB751E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FB751E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FB751E" w:rsidRPr="00FB751E" w:rsidTr="00FE7D99">
        <w:tc>
          <w:tcPr>
            <w:tcW w:w="6591" w:type="dxa"/>
          </w:tcPr>
          <w:p w:rsidR="00452F27" w:rsidRPr="006663A8" w:rsidRDefault="00FE7D99" w:rsidP="00FE7D99">
            <w:pPr>
              <w:ind w:right="4182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Antonio MERCURI</w:t>
            </w:r>
          </w:p>
        </w:tc>
        <w:tc>
          <w:tcPr>
            <w:tcW w:w="1985" w:type="dxa"/>
          </w:tcPr>
          <w:p w:rsidR="00452F27" w:rsidRPr="006663A8" w:rsidRDefault="00452F27" w:rsidP="002E457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</w:t>
            </w:r>
            <w:r w:rsidR="002E4576">
              <w:rPr>
                <w:rFonts w:ascii="Arial" w:hAnsi="Arial"/>
                <w:bCs/>
                <w:snapToGrid w:val="0"/>
                <w:sz w:val="24"/>
              </w:rPr>
              <w:t xml:space="preserve">indaco </w:t>
            </w:r>
          </w:p>
        </w:tc>
        <w:bookmarkStart w:id="2" w:name="Controllo1"/>
        <w:tc>
          <w:tcPr>
            <w:tcW w:w="709" w:type="dxa"/>
          </w:tcPr>
          <w:p w:rsidR="00452F27" w:rsidRPr="00FB751E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FB751E">
              <w:rPr>
                <w:rFonts w:ascii="Arial" w:hAnsi="Arial"/>
                <w:bCs/>
                <w:snapToGrid w:val="0"/>
                <w:sz w:val="24"/>
              </w:rP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FB751E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FB751E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FB751E">
              <w:rPr>
                <w:rFonts w:ascii="Arial" w:hAnsi="Arial"/>
                <w:bCs/>
                <w:snapToGrid w:val="0"/>
                <w:sz w:val="24"/>
              </w:rP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FB751E" w:rsidTr="00FE7D99">
        <w:tc>
          <w:tcPr>
            <w:tcW w:w="6591" w:type="dxa"/>
          </w:tcPr>
          <w:p w:rsidR="00452F27" w:rsidRPr="006663A8" w:rsidRDefault="00FE7D99" w:rsidP="002E4576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Silvio D’ARCANGELO</w:t>
            </w:r>
            <w:r w:rsidR="00FF025B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452F27" w:rsidRPr="006663A8" w:rsidRDefault="00452F27" w:rsidP="00FE7D99">
            <w:pPr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3" w:name="Controllo4"/>
        <w:tc>
          <w:tcPr>
            <w:tcW w:w="709" w:type="dxa"/>
          </w:tcPr>
          <w:p w:rsidR="00452F27" w:rsidRPr="00FB751E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FB751E">
              <w:rPr>
                <w:rFonts w:ascii="Arial" w:hAnsi="Arial"/>
                <w:bCs/>
                <w:snapToGrid w:val="0"/>
                <w:sz w:val="24"/>
              </w:rP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3"/>
          </w:p>
        </w:tc>
        <w:tc>
          <w:tcPr>
            <w:tcW w:w="708" w:type="dxa"/>
          </w:tcPr>
          <w:p w:rsidR="00452F27" w:rsidRPr="00FB751E" w:rsidRDefault="005E01AA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FB751E">
              <w:rPr>
                <w:rFonts w:ascii="Arial" w:hAnsi="Arial"/>
                <w:bCs/>
                <w:snapToGrid w:val="0"/>
                <w:sz w:val="24"/>
              </w:rPr>
            </w:r>
            <w:r w:rsidRPr="00FB751E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FB751E" w:rsidRPr="00FB751E" w:rsidTr="00FE7D99">
        <w:tc>
          <w:tcPr>
            <w:tcW w:w="6591" w:type="dxa"/>
          </w:tcPr>
          <w:p w:rsidR="00452F27" w:rsidRPr="006663A8" w:rsidRDefault="00FE7D9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Florindo DI GIULIO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FB751E" w:rsidRDefault="00193836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FB751E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FB751E" w:rsidRDefault="00193836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FB751E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>Partecipa il</w:t>
      </w:r>
      <w:proofErr w:type="gramStart"/>
      <w:r w:rsidRPr="006663A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663A8">
        <w:rPr>
          <w:rFonts w:ascii="Arial" w:hAnsi="Arial" w:cs="Arial"/>
          <w:sz w:val="24"/>
          <w:szCs w:val="24"/>
        </w:rPr>
        <w:t xml:space="preserve">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 xml:space="preserve">Il Sindaco, </w:t>
      </w:r>
      <w:proofErr w:type="gramStart"/>
      <w:r w:rsidRPr="006663A8">
        <w:rPr>
          <w:rFonts w:ascii="Arial" w:hAnsi="Arial"/>
          <w:bCs/>
          <w:snapToGrid w:val="0"/>
          <w:sz w:val="24"/>
        </w:rPr>
        <w:t>constatato</w:t>
      </w:r>
      <w:proofErr w:type="gramEnd"/>
      <w:r w:rsidRPr="006663A8">
        <w:rPr>
          <w:rFonts w:ascii="Arial" w:hAnsi="Arial"/>
          <w:bCs/>
          <w:snapToGrid w:val="0"/>
          <w:sz w:val="24"/>
        </w:rPr>
        <w:t xml:space="preserve">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5E5BE3" w:rsidRDefault="00452F27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FF025B" w:rsidRDefault="00FF025B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FF025B" w:rsidRPr="00193836" w:rsidRDefault="00FF025B" w:rsidP="000A1E7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F20515" w:rsidRPr="00F20515" w:rsidRDefault="00F20515" w:rsidP="00F20515">
      <w:pPr>
        <w:pStyle w:val="Default"/>
        <w:rPr>
          <w:rFonts w:ascii="Arial" w:hAnsi="Arial" w:cs="Arial"/>
          <w:b/>
          <w:color w:val="auto"/>
        </w:rPr>
      </w:pPr>
      <w:r w:rsidRPr="00F20515">
        <w:rPr>
          <w:rFonts w:ascii="Arial" w:hAnsi="Arial" w:cs="Arial"/>
          <w:b/>
          <w:color w:val="auto"/>
        </w:rPr>
        <w:t xml:space="preserve">PREMESSO CHE: </w:t>
      </w:r>
    </w:p>
    <w:p w:rsidR="00F20515" w:rsidRPr="00F20515" w:rsidRDefault="00F20515" w:rsidP="00F2051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20515">
        <w:rPr>
          <w:rFonts w:ascii="Arial" w:hAnsi="Arial" w:cs="Arial"/>
          <w:sz w:val="24"/>
          <w:szCs w:val="24"/>
        </w:rPr>
        <w:t>con</w:t>
      </w:r>
      <w:proofErr w:type="gramEnd"/>
      <w:r w:rsidRPr="00F20515">
        <w:rPr>
          <w:rFonts w:ascii="Arial" w:hAnsi="Arial" w:cs="Arial"/>
          <w:sz w:val="24"/>
          <w:szCs w:val="24"/>
        </w:rPr>
        <w:t xml:space="preserve"> Determinazione Regionale DPD 020/90 del 28 </w:t>
      </w:r>
      <w:proofErr w:type="spellStart"/>
      <w:r w:rsidRPr="00F20515">
        <w:rPr>
          <w:rFonts w:ascii="Arial" w:hAnsi="Arial" w:cs="Arial"/>
          <w:sz w:val="24"/>
          <w:szCs w:val="24"/>
        </w:rPr>
        <w:t>dic</w:t>
      </w:r>
      <w:proofErr w:type="spellEnd"/>
      <w:r w:rsidRPr="00F20515">
        <w:rPr>
          <w:rFonts w:ascii="Arial" w:hAnsi="Arial" w:cs="Arial"/>
          <w:sz w:val="24"/>
          <w:szCs w:val="24"/>
        </w:rPr>
        <w:t xml:space="preserve">. 2016, la Regione Abruzzo ha approvato il bando della </w:t>
      </w:r>
      <w:r w:rsidRPr="00F20515">
        <w:rPr>
          <w:rFonts w:ascii="Arial" w:hAnsi="Arial" w:cs="Arial"/>
          <w:i/>
          <w:sz w:val="24"/>
          <w:szCs w:val="24"/>
        </w:rPr>
        <w:t xml:space="preserve">Misura </w:t>
      </w:r>
      <w:r w:rsidRPr="00F20515">
        <w:rPr>
          <w:rFonts w:ascii="Arial" w:hAnsi="Arial" w:cs="Arial"/>
          <w:bCs/>
          <w:i/>
          <w:sz w:val="24"/>
          <w:szCs w:val="24"/>
        </w:rPr>
        <w:t xml:space="preserve">M 07 – Servizi di base e rinnovamento dei villaggi nelle zone rurali. Sottomisura 7.4 – Sostegno a investimenti finalizzati all’introduzione, al miglioramento o all’espansione di servizi di base a livello locale per la popolazione rurale, comprese le attività culturali e ricreative, e della relativa infrastruttura. Tipologia d’intervento 7.4.1 “Investimenti nella creazione, miglioramento </w:t>
      </w:r>
      <w:proofErr w:type="gramStart"/>
      <w:r w:rsidRPr="00F20515">
        <w:rPr>
          <w:rFonts w:ascii="Arial" w:hAnsi="Arial" w:cs="Arial"/>
          <w:bCs/>
          <w:i/>
          <w:sz w:val="24"/>
          <w:szCs w:val="24"/>
        </w:rPr>
        <w:t>e</w:t>
      </w:r>
      <w:proofErr w:type="gramEnd"/>
      <w:r w:rsidRPr="00F20515">
        <w:rPr>
          <w:rFonts w:ascii="Arial" w:hAnsi="Arial" w:cs="Arial"/>
          <w:bCs/>
          <w:i/>
          <w:sz w:val="24"/>
          <w:szCs w:val="24"/>
        </w:rPr>
        <w:t xml:space="preserve"> espansione dei servizi di base locali per la popolazione rurale</w:t>
      </w:r>
      <w:r w:rsidRPr="00F20515">
        <w:rPr>
          <w:rFonts w:ascii="Arial" w:hAnsi="Arial" w:cs="Arial"/>
          <w:bCs/>
          <w:sz w:val="24"/>
          <w:szCs w:val="24"/>
        </w:rPr>
        <w:t>”</w:t>
      </w:r>
      <w:r w:rsidRPr="00F20515">
        <w:rPr>
          <w:rFonts w:ascii="Arial" w:hAnsi="Arial" w:cs="Arial"/>
          <w:sz w:val="24"/>
          <w:szCs w:val="24"/>
        </w:rPr>
        <w:t>;</w:t>
      </w:r>
    </w:p>
    <w:p w:rsidR="00F20515" w:rsidRPr="00F20515" w:rsidRDefault="00F20515" w:rsidP="00F20515">
      <w:pPr>
        <w:pStyle w:val="Default"/>
        <w:numPr>
          <w:ilvl w:val="0"/>
          <w:numId w:val="16"/>
        </w:numPr>
        <w:spacing w:after="18"/>
        <w:jc w:val="both"/>
        <w:rPr>
          <w:rFonts w:ascii="Arial" w:hAnsi="Arial" w:cs="Arial"/>
        </w:rPr>
      </w:pPr>
      <w:r w:rsidRPr="00F20515">
        <w:rPr>
          <w:rFonts w:ascii="Arial" w:hAnsi="Arial" w:cs="Arial"/>
          <w:color w:val="auto"/>
        </w:rPr>
        <w:lastRenderedPageBreak/>
        <w:t xml:space="preserve">in data 28 dicembre 2016 </w:t>
      </w:r>
      <w:r w:rsidRPr="00F20515">
        <w:rPr>
          <w:rFonts w:ascii="Arial" w:hAnsi="Arial" w:cs="Arial"/>
        </w:rPr>
        <w:t xml:space="preserve">sul sito web della Regione Abruzzo, Sezione Agricoltura, dedicato </w:t>
      </w:r>
      <w:proofErr w:type="gramStart"/>
      <w:r w:rsidRPr="00F20515">
        <w:rPr>
          <w:rFonts w:ascii="Arial" w:hAnsi="Arial" w:cs="Arial"/>
        </w:rPr>
        <w:t>al</w:t>
      </w:r>
      <w:proofErr w:type="gramEnd"/>
      <w:r w:rsidRPr="00F20515">
        <w:rPr>
          <w:rFonts w:ascii="Arial" w:hAnsi="Arial" w:cs="Arial"/>
        </w:rPr>
        <w:t xml:space="preserve"> PSR Abruzzo 2014/2020, nella sezione del sito della Regione Abruzzo “amministrazione </w:t>
      </w:r>
      <w:proofErr w:type="spellStart"/>
      <w:r w:rsidRPr="00F20515">
        <w:rPr>
          <w:rFonts w:ascii="Arial" w:hAnsi="Arial" w:cs="Arial"/>
        </w:rPr>
        <w:t>trasparente”</w:t>
      </w:r>
      <w:r w:rsidRPr="00F20515">
        <w:rPr>
          <w:rFonts w:ascii="Arial" w:hAnsi="Arial" w:cs="Arial"/>
          <w:color w:val="auto"/>
        </w:rPr>
        <w:t>è</w:t>
      </w:r>
      <w:proofErr w:type="spellEnd"/>
      <w:r w:rsidRPr="00F20515">
        <w:rPr>
          <w:rFonts w:ascii="Arial" w:hAnsi="Arial" w:cs="Arial"/>
          <w:color w:val="auto"/>
        </w:rPr>
        <w:t xml:space="preserve"> stato pubblicato “Approvazione avviso pubblico relativo alla Misura 07, sottomisura 7.4, sottomisura 7.4.1 “</w:t>
      </w:r>
      <w:r w:rsidRPr="00F20515">
        <w:rPr>
          <w:rFonts w:ascii="Arial" w:hAnsi="Arial" w:cs="Arial"/>
          <w:bCs/>
          <w:i/>
        </w:rPr>
        <w:t>Investimenti nella creazione, miglioramento e espansione dei servizi di base locali per la popolazione rurale</w:t>
      </w:r>
      <w:r w:rsidRPr="00F20515">
        <w:rPr>
          <w:rFonts w:ascii="Arial" w:hAnsi="Arial" w:cs="Arial"/>
          <w:color w:val="auto"/>
        </w:rPr>
        <w:t>” Relativo al PSR 2014/2020”</w:t>
      </w:r>
      <w:r w:rsidRPr="00F20515">
        <w:rPr>
          <w:rFonts w:ascii="Arial" w:hAnsi="Arial" w:cs="Arial"/>
        </w:rPr>
        <w:t>;</w:t>
      </w:r>
    </w:p>
    <w:p w:rsidR="00F20515" w:rsidRPr="00F20515" w:rsidRDefault="00F20515" w:rsidP="00F20515">
      <w:pPr>
        <w:pStyle w:val="Default"/>
        <w:numPr>
          <w:ilvl w:val="0"/>
          <w:numId w:val="16"/>
        </w:numPr>
        <w:jc w:val="both"/>
        <w:rPr>
          <w:rFonts w:ascii="Arial" w:hAnsi="Arial" w:cs="Arial"/>
          <w:u w:val="single"/>
        </w:rPr>
      </w:pPr>
      <w:proofErr w:type="gramStart"/>
      <w:r w:rsidRPr="00F20515">
        <w:rPr>
          <w:rFonts w:ascii="Arial" w:hAnsi="Arial" w:cs="Arial"/>
          <w:bCs/>
        </w:rPr>
        <w:t>l’</w:t>
      </w:r>
      <w:proofErr w:type="gramEnd"/>
      <w:r w:rsidRPr="00F20515">
        <w:rPr>
          <w:rFonts w:ascii="Arial" w:hAnsi="Arial" w:cs="Arial"/>
          <w:bCs/>
        </w:rPr>
        <w:t xml:space="preserve">Avviso  </w:t>
      </w:r>
      <w:r w:rsidRPr="00F20515">
        <w:rPr>
          <w:rFonts w:ascii="Arial" w:hAnsi="Arial" w:cs="Arial"/>
        </w:rPr>
        <w:t xml:space="preserve">pone la </w:t>
      </w:r>
      <w:r w:rsidRPr="00F20515">
        <w:rPr>
          <w:rFonts w:ascii="Arial" w:hAnsi="Arial" w:cs="Arial"/>
          <w:u w:val="single"/>
        </w:rPr>
        <w:t>scadenza della presentazione entro il 28 aprile 2017</w:t>
      </w:r>
      <w:r w:rsidRPr="00F20515">
        <w:rPr>
          <w:rFonts w:ascii="Arial" w:hAnsi="Arial" w:cs="Arial"/>
        </w:rPr>
        <w:t xml:space="preserve"> e  con Determinazione Dirigenziale  DPD020/86 iter 2934 del 19 aprile 2017 successiva  proroga al 30 maggio 2017;</w:t>
      </w:r>
    </w:p>
    <w:p w:rsidR="00F20515" w:rsidRPr="00F20515" w:rsidRDefault="00F20515" w:rsidP="00F20515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</w:rPr>
      </w:pPr>
      <w:r w:rsidRPr="00F20515">
        <w:rPr>
          <w:rFonts w:ascii="Arial" w:hAnsi="Arial" w:cs="Arial"/>
          <w:color w:val="auto"/>
        </w:rPr>
        <w:t xml:space="preserve">Possono presentare le proposte di finanziamento i Comuni, in forma singola o in forma associata, non essendo comunque ammessa la partecipazione, pena l’esclusione dalla gara, di un Comune in forma individuale e, contemporaneamente, quale </w:t>
      </w:r>
      <w:proofErr w:type="gramStart"/>
      <w:r w:rsidRPr="00F20515">
        <w:rPr>
          <w:rFonts w:ascii="Arial" w:hAnsi="Arial" w:cs="Arial"/>
          <w:color w:val="auto"/>
        </w:rPr>
        <w:t>componente</w:t>
      </w:r>
      <w:proofErr w:type="gramEnd"/>
      <w:r w:rsidRPr="00F20515">
        <w:rPr>
          <w:rFonts w:ascii="Arial" w:hAnsi="Arial" w:cs="Arial"/>
          <w:color w:val="auto"/>
        </w:rPr>
        <w:t xml:space="preserve"> di una forma associata; </w:t>
      </w:r>
    </w:p>
    <w:p w:rsidR="00F20515" w:rsidRPr="00F20515" w:rsidRDefault="00F20515" w:rsidP="00F20515">
      <w:pPr>
        <w:pStyle w:val="Default"/>
        <w:numPr>
          <w:ilvl w:val="1"/>
          <w:numId w:val="16"/>
        </w:numPr>
        <w:ind w:left="709"/>
        <w:jc w:val="both"/>
        <w:rPr>
          <w:rFonts w:ascii="Arial" w:hAnsi="Arial" w:cs="Arial"/>
          <w:color w:val="auto"/>
        </w:rPr>
      </w:pPr>
      <w:r w:rsidRPr="00F20515">
        <w:rPr>
          <w:rFonts w:ascii="Arial" w:hAnsi="Arial" w:cs="Arial"/>
          <w:color w:val="auto"/>
        </w:rPr>
        <w:t xml:space="preserve">Attraverso il finanziamento della progettazione e dell’attuazione degli interventi presentati, la regione intende perseguire le seguenti finalità: </w:t>
      </w:r>
    </w:p>
    <w:p w:rsidR="00F20515" w:rsidRPr="00F20515" w:rsidRDefault="00F20515" w:rsidP="00F2051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4"/>
          <w:szCs w:val="24"/>
        </w:rPr>
      </w:pPr>
      <w:r w:rsidRPr="00F20515">
        <w:rPr>
          <w:rFonts w:ascii="Arial" w:hAnsi="Arial" w:cs="Arial"/>
          <w:i/>
          <w:sz w:val="24"/>
          <w:szCs w:val="24"/>
        </w:rPr>
        <w:t>1) creazione e potenziamento di servizi di base locali;</w:t>
      </w:r>
    </w:p>
    <w:p w:rsidR="00F20515" w:rsidRPr="00F20515" w:rsidRDefault="00F20515" w:rsidP="00F2051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4"/>
          <w:szCs w:val="24"/>
        </w:rPr>
      </w:pPr>
      <w:r w:rsidRPr="00F20515">
        <w:rPr>
          <w:rFonts w:ascii="Arial" w:hAnsi="Arial" w:cs="Arial"/>
          <w:i/>
          <w:sz w:val="24"/>
          <w:szCs w:val="24"/>
        </w:rPr>
        <w:t xml:space="preserve">2) creazione di servizi innovativi </w:t>
      </w:r>
      <w:proofErr w:type="gramStart"/>
      <w:r w:rsidRPr="00F20515">
        <w:rPr>
          <w:rFonts w:ascii="Arial" w:hAnsi="Arial" w:cs="Arial"/>
          <w:i/>
          <w:sz w:val="24"/>
          <w:szCs w:val="24"/>
        </w:rPr>
        <w:t>a vantaggio della popolazione rurale inerenti</w:t>
      </w:r>
      <w:proofErr w:type="gramEnd"/>
      <w:r w:rsidRPr="00F20515">
        <w:rPr>
          <w:rFonts w:ascii="Arial" w:hAnsi="Arial" w:cs="Arial"/>
          <w:i/>
          <w:sz w:val="24"/>
          <w:szCs w:val="24"/>
        </w:rPr>
        <w:t xml:space="preserve"> la realizzazione di impianti pubblici destinati alla produzione di energia da fonti </w:t>
      </w:r>
      <w:proofErr w:type="spellStart"/>
      <w:r w:rsidRPr="00F20515">
        <w:rPr>
          <w:rFonts w:ascii="Arial" w:hAnsi="Arial" w:cs="Arial"/>
          <w:i/>
          <w:sz w:val="24"/>
          <w:szCs w:val="24"/>
        </w:rPr>
        <w:t>rinnovalbili</w:t>
      </w:r>
      <w:proofErr w:type="spellEnd"/>
      <w:r w:rsidRPr="00F20515">
        <w:rPr>
          <w:rFonts w:ascii="Arial" w:hAnsi="Arial" w:cs="Arial"/>
          <w:i/>
          <w:sz w:val="24"/>
          <w:szCs w:val="24"/>
        </w:rPr>
        <w:t xml:space="preserve"> che utilizzino risorse naturali presenti nelle zone rurali;</w:t>
      </w:r>
    </w:p>
    <w:p w:rsidR="00F20515" w:rsidRPr="00F20515" w:rsidRDefault="00F20515" w:rsidP="00F2051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4"/>
          <w:szCs w:val="24"/>
        </w:rPr>
      </w:pPr>
      <w:r w:rsidRPr="00F20515">
        <w:rPr>
          <w:rFonts w:ascii="Arial" w:hAnsi="Arial" w:cs="Arial"/>
          <w:i/>
          <w:sz w:val="24"/>
          <w:szCs w:val="24"/>
        </w:rPr>
        <w:t xml:space="preserve">3) interventi su strutture (fabbricati) già esistenti finalizzati a favorire il benessere sociale e psicofisico </w:t>
      </w:r>
      <w:proofErr w:type="gramStart"/>
      <w:r w:rsidRPr="00F20515">
        <w:rPr>
          <w:rFonts w:ascii="Arial" w:hAnsi="Arial" w:cs="Arial"/>
          <w:i/>
          <w:sz w:val="24"/>
          <w:szCs w:val="24"/>
        </w:rPr>
        <w:t>nonché</w:t>
      </w:r>
      <w:proofErr w:type="gramEnd"/>
      <w:r w:rsidRPr="00F20515">
        <w:rPr>
          <w:rFonts w:ascii="Arial" w:hAnsi="Arial" w:cs="Arial"/>
          <w:i/>
          <w:sz w:val="24"/>
          <w:szCs w:val="24"/>
        </w:rPr>
        <w:t xml:space="preserve"> la crescita culturale della collettività in modo da rendere il territorio attraente per la popolazione ed i turisti;</w:t>
      </w:r>
    </w:p>
    <w:p w:rsidR="00F20515" w:rsidRPr="00F20515" w:rsidRDefault="00F20515" w:rsidP="00F2051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F20515" w:rsidRPr="00F20515" w:rsidRDefault="00F20515" w:rsidP="00F20515">
      <w:pPr>
        <w:pStyle w:val="Default"/>
        <w:jc w:val="both"/>
        <w:rPr>
          <w:rFonts w:ascii="Arial" w:hAnsi="Arial" w:cs="Arial"/>
          <w:color w:val="auto"/>
        </w:rPr>
      </w:pPr>
      <w:r w:rsidRPr="00F20515">
        <w:rPr>
          <w:rFonts w:ascii="Arial" w:hAnsi="Arial" w:cs="Arial"/>
          <w:b/>
          <w:color w:val="auto"/>
        </w:rPr>
        <w:t>CONSIDERATO</w:t>
      </w:r>
      <w:r w:rsidRPr="00F20515">
        <w:rPr>
          <w:rFonts w:ascii="Arial" w:hAnsi="Arial" w:cs="Arial"/>
          <w:color w:val="auto"/>
        </w:rPr>
        <w:t xml:space="preserve"> che è intendimento delle Amministrazioni dei Comuni </w:t>
      </w:r>
      <w:proofErr w:type="gramStart"/>
      <w:r w:rsidRPr="00F20515">
        <w:rPr>
          <w:rFonts w:ascii="Arial" w:hAnsi="Arial" w:cs="Arial"/>
          <w:color w:val="auto"/>
        </w:rPr>
        <w:t>di</w:t>
      </w:r>
      <w:proofErr w:type="gramEnd"/>
      <w:r w:rsidRPr="00F20515">
        <w:rPr>
          <w:rFonts w:ascii="Arial" w:hAnsi="Arial" w:cs="Arial"/>
          <w:color w:val="auto"/>
        </w:rPr>
        <w:t xml:space="preserve"> BISEGNA, ORTONA DEI MARSI, GIOIA DEI MARSI, LECCE NEI MARSI e ORTUCCHIO partecipare congiuntamente al suddetto bando, essendone pienamente condivise le finalità;</w:t>
      </w:r>
    </w:p>
    <w:p w:rsidR="00F20515" w:rsidRPr="00F20515" w:rsidRDefault="00F20515" w:rsidP="00F20515">
      <w:pPr>
        <w:pStyle w:val="Default"/>
        <w:jc w:val="both"/>
        <w:rPr>
          <w:rFonts w:ascii="Arial" w:hAnsi="Arial" w:cs="Arial"/>
          <w:color w:val="auto"/>
        </w:rPr>
      </w:pPr>
    </w:p>
    <w:p w:rsidR="00F20515" w:rsidRPr="00F20515" w:rsidRDefault="00F20515" w:rsidP="00F20515">
      <w:pPr>
        <w:pStyle w:val="Default"/>
        <w:jc w:val="both"/>
        <w:rPr>
          <w:rFonts w:ascii="Arial" w:hAnsi="Arial" w:cs="Arial"/>
          <w:color w:val="auto"/>
        </w:rPr>
      </w:pPr>
      <w:r w:rsidRPr="00F20515">
        <w:rPr>
          <w:rFonts w:ascii="Arial" w:hAnsi="Arial" w:cs="Arial"/>
          <w:b/>
          <w:color w:val="auto"/>
        </w:rPr>
        <w:t>VISTA</w:t>
      </w:r>
      <w:r w:rsidRPr="00F20515">
        <w:rPr>
          <w:rFonts w:ascii="Arial" w:hAnsi="Arial" w:cs="Arial"/>
          <w:color w:val="auto"/>
        </w:rPr>
        <w:t xml:space="preserve"> la Deliberazione di C.C. n°7 </w:t>
      </w:r>
      <w:proofErr w:type="gramStart"/>
      <w:r w:rsidRPr="00F20515">
        <w:rPr>
          <w:rFonts w:ascii="Arial" w:hAnsi="Arial" w:cs="Arial"/>
          <w:color w:val="auto"/>
        </w:rPr>
        <w:t xml:space="preserve">del </w:t>
      </w:r>
      <w:proofErr w:type="gramEnd"/>
      <w:r w:rsidRPr="00F20515">
        <w:rPr>
          <w:rFonts w:ascii="Arial" w:hAnsi="Arial" w:cs="Arial"/>
          <w:color w:val="auto"/>
        </w:rPr>
        <w:t>17.03.2017, immediatamente eseguibile, con la quale si è stabilito di:</w:t>
      </w:r>
    </w:p>
    <w:p w:rsidR="00F20515" w:rsidRPr="00F20515" w:rsidRDefault="00F20515" w:rsidP="00F20515">
      <w:pPr>
        <w:pStyle w:val="Default"/>
        <w:tabs>
          <w:tab w:val="left" w:pos="142"/>
        </w:tabs>
        <w:spacing w:after="18"/>
        <w:ind w:left="709"/>
        <w:jc w:val="both"/>
        <w:rPr>
          <w:rFonts w:ascii="Arial" w:hAnsi="Arial" w:cs="Arial"/>
          <w:color w:val="auto"/>
        </w:rPr>
      </w:pPr>
      <w:r w:rsidRPr="00F20515">
        <w:rPr>
          <w:rFonts w:ascii="Arial" w:hAnsi="Arial" w:cs="Arial"/>
          <w:b/>
        </w:rPr>
        <w:t>1 –</w:t>
      </w:r>
      <w:r w:rsidRPr="00F20515">
        <w:rPr>
          <w:rFonts w:ascii="Arial" w:hAnsi="Arial" w:cs="Arial"/>
        </w:rPr>
        <w:t xml:space="preserve"> di approvare la partecipazione al bando dell’avviso pubblico PSR 2014/2020 Misura </w:t>
      </w:r>
      <w:proofErr w:type="gramStart"/>
      <w:r w:rsidRPr="00F20515">
        <w:rPr>
          <w:rFonts w:ascii="Arial" w:hAnsi="Arial" w:cs="Arial"/>
          <w:color w:val="auto"/>
        </w:rPr>
        <w:t>07</w:t>
      </w:r>
      <w:proofErr w:type="gramEnd"/>
      <w:r w:rsidRPr="00F20515">
        <w:rPr>
          <w:rFonts w:ascii="Arial" w:hAnsi="Arial" w:cs="Arial"/>
          <w:color w:val="auto"/>
        </w:rPr>
        <w:t>, sottomisura 7.4, sottomisura 7.4.1 “</w:t>
      </w:r>
      <w:r w:rsidRPr="00F20515">
        <w:rPr>
          <w:rFonts w:ascii="Arial" w:hAnsi="Arial" w:cs="Arial"/>
          <w:bCs/>
          <w:i/>
        </w:rPr>
        <w:t>Investimenti nella creazione, miglioramento e espansione dei servizi di base locali per la popolazione rurale</w:t>
      </w:r>
      <w:r w:rsidRPr="00F20515">
        <w:rPr>
          <w:rFonts w:ascii="Arial" w:hAnsi="Arial" w:cs="Arial"/>
          <w:color w:val="auto"/>
        </w:rPr>
        <w:t>”;</w:t>
      </w:r>
    </w:p>
    <w:p w:rsidR="00F20515" w:rsidRPr="00F20515" w:rsidRDefault="00F20515" w:rsidP="00F20515">
      <w:pPr>
        <w:pStyle w:val="Default"/>
        <w:tabs>
          <w:tab w:val="left" w:pos="142"/>
        </w:tabs>
        <w:spacing w:after="18"/>
        <w:ind w:left="709"/>
        <w:jc w:val="both"/>
        <w:rPr>
          <w:rFonts w:ascii="Arial" w:hAnsi="Arial" w:cs="Arial"/>
          <w:color w:val="auto"/>
        </w:rPr>
      </w:pPr>
    </w:p>
    <w:p w:rsidR="00F20515" w:rsidRPr="00F20515" w:rsidRDefault="00F20515" w:rsidP="00F20515">
      <w:pPr>
        <w:pStyle w:val="Default"/>
        <w:tabs>
          <w:tab w:val="left" w:pos="142"/>
        </w:tabs>
        <w:spacing w:after="18"/>
        <w:ind w:left="709"/>
        <w:jc w:val="both"/>
        <w:rPr>
          <w:rFonts w:ascii="Arial" w:hAnsi="Arial" w:cs="Arial"/>
          <w:color w:val="auto"/>
        </w:rPr>
      </w:pPr>
      <w:r w:rsidRPr="00F20515">
        <w:rPr>
          <w:rFonts w:ascii="Arial" w:hAnsi="Arial" w:cs="Arial"/>
          <w:b/>
          <w:color w:val="auto"/>
        </w:rPr>
        <w:t>2 -</w:t>
      </w:r>
      <w:r w:rsidRPr="00F20515">
        <w:rPr>
          <w:rFonts w:ascii="Arial" w:hAnsi="Arial" w:cs="Arial"/>
          <w:color w:val="auto"/>
        </w:rPr>
        <w:t xml:space="preserve"> di stabilire che il progetto dovrà prevedere la Ristrutturazione e Completamento dell’immobile “</w:t>
      </w:r>
      <w:r w:rsidRPr="00F20515">
        <w:rPr>
          <w:rFonts w:ascii="Arial" w:hAnsi="Arial" w:cs="Arial"/>
          <w:i/>
          <w:color w:val="auto"/>
        </w:rPr>
        <w:t>Palazzo Di Giulio</w:t>
      </w:r>
      <w:r w:rsidRPr="00F20515">
        <w:rPr>
          <w:rFonts w:ascii="Arial" w:hAnsi="Arial" w:cs="Arial"/>
          <w:color w:val="auto"/>
        </w:rPr>
        <w:t xml:space="preserve">” da adibire a </w:t>
      </w:r>
      <w:proofErr w:type="spellStart"/>
      <w:r w:rsidRPr="00F20515">
        <w:rPr>
          <w:rFonts w:ascii="Arial" w:hAnsi="Arial" w:cs="Arial"/>
          <w:color w:val="auto"/>
        </w:rPr>
        <w:t>walfare</w:t>
      </w:r>
      <w:proofErr w:type="spellEnd"/>
      <w:r w:rsidRPr="00F20515">
        <w:rPr>
          <w:rFonts w:ascii="Arial" w:hAnsi="Arial" w:cs="Arial"/>
          <w:color w:val="auto"/>
        </w:rPr>
        <w:t xml:space="preserve"> come da bando pubblico con servizi di livello territoriale;</w:t>
      </w:r>
    </w:p>
    <w:p w:rsidR="00F20515" w:rsidRPr="00F20515" w:rsidRDefault="00F20515" w:rsidP="00F20515">
      <w:pPr>
        <w:pStyle w:val="Default"/>
        <w:tabs>
          <w:tab w:val="left" w:pos="142"/>
        </w:tabs>
        <w:spacing w:after="18"/>
        <w:ind w:left="709"/>
        <w:jc w:val="both"/>
        <w:rPr>
          <w:rFonts w:ascii="Arial" w:hAnsi="Arial" w:cs="Arial"/>
        </w:rPr>
      </w:pPr>
    </w:p>
    <w:p w:rsidR="00F20515" w:rsidRPr="00F20515" w:rsidRDefault="00F20515" w:rsidP="00F20515">
      <w:pPr>
        <w:pStyle w:val="Default"/>
        <w:tabs>
          <w:tab w:val="left" w:pos="142"/>
        </w:tabs>
        <w:spacing w:after="18"/>
        <w:ind w:left="709"/>
        <w:jc w:val="both"/>
        <w:rPr>
          <w:rFonts w:ascii="Arial" w:hAnsi="Arial" w:cs="Arial"/>
        </w:rPr>
      </w:pPr>
      <w:r w:rsidRPr="00F20515">
        <w:rPr>
          <w:rFonts w:ascii="Arial" w:hAnsi="Arial" w:cs="Arial"/>
          <w:b/>
        </w:rPr>
        <w:t>3 –</w:t>
      </w:r>
      <w:r w:rsidRPr="00F20515">
        <w:rPr>
          <w:rFonts w:ascii="Arial" w:hAnsi="Arial" w:cs="Arial"/>
        </w:rPr>
        <w:t xml:space="preserve"> di approvare lo schema di Convenzione tra i Comuni di Bisegna, Ortona dei Marsi, Gioia dei Marsi, Lecce nei Marsi e Ortucchio per la richiesta del finanziamento, l’elaborazione, la gestione e l’attuazione del progetto a valere sui fondi dell’avviso pubblico PSR 2014/2020 Misura </w:t>
      </w:r>
      <w:proofErr w:type="gramStart"/>
      <w:r w:rsidRPr="00F20515">
        <w:rPr>
          <w:rFonts w:ascii="Arial" w:hAnsi="Arial" w:cs="Arial"/>
          <w:color w:val="auto"/>
        </w:rPr>
        <w:t>07</w:t>
      </w:r>
      <w:proofErr w:type="gramEnd"/>
      <w:r w:rsidRPr="00F20515">
        <w:rPr>
          <w:rFonts w:ascii="Arial" w:hAnsi="Arial" w:cs="Arial"/>
          <w:color w:val="auto"/>
        </w:rPr>
        <w:t>, sottomisura 7.4, sottomisura 7.4.1 “</w:t>
      </w:r>
      <w:r w:rsidRPr="00F20515">
        <w:rPr>
          <w:rFonts w:ascii="Arial" w:hAnsi="Arial" w:cs="Arial"/>
          <w:bCs/>
          <w:i/>
        </w:rPr>
        <w:t>Investimenti nella creazione, miglioramento e espansione dei servizi di base locali per la popolazione rurale</w:t>
      </w:r>
      <w:r w:rsidRPr="00F20515">
        <w:rPr>
          <w:rFonts w:ascii="Arial" w:hAnsi="Arial" w:cs="Arial"/>
          <w:color w:val="auto"/>
        </w:rPr>
        <w:t>”</w:t>
      </w:r>
      <w:r w:rsidRPr="00F20515">
        <w:rPr>
          <w:rFonts w:ascii="Arial" w:hAnsi="Arial" w:cs="Arial"/>
        </w:rPr>
        <w:t xml:space="preserve"> allegato alla presente deliberazione per costituirne parte integrante e sostanziale;</w:t>
      </w:r>
    </w:p>
    <w:p w:rsidR="00F20515" w:rsidRPr="00F20515" w:rsidRDefault="00F20515" w:rsidP="00F20515">
      <w:pPr>
        <w:pStyle w:val="Default"/>
        <w:tabs>
          <w:tab w:val="left" w:pos="142"/>
        </w:tabs>
        <w:spacing w:after="18"/>
        <w:ind w:left="709"/>
        <w:jc w:val="both"/>
        <w:rPr>
          <w:rFonts w:ascii="Arial" w:hAnsi="Arial" w:cs="Arial"/>
        </w:rPr>
      </w:pPr>
    </w:p>
    <w:p w:rsidR="00F20515" w:rsidRPr="00F20515" w:rsidRDefault="00F20515" w:rsidP="00F20515">
      <w:pPr>
        <w:tabs>
          <w:tab w:val="left" w:pos="142"/>
          <w:tab w:val="left" w:pos="9639"/>
        </w:tabs>
        <w:ind w:left="709"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F20515">
        <w:rPr>
          <w:rFonts w:ascii="Arial" w:hAnsi="Arial" w:cs="Arial"/>
          <w:b/>
          <w:color w:val="000000"/>
          <w:sz w:val="24"/>
          <w:szCs w:val="24"/>
        </w:rPr>
        <w:t>4 -</w:t>
      </w:r>
      <w:proofErr w:type="gramStart"/>
      <w:r w:rsidRPr="00F20515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F20515">
        <w:rPr>
          <w:rFonts w:ascii="Arial" w:hAnsi="Arial" w:cs="Arial"/>
          <w:color w:val="000000"/>
          <w:sz w:val="24"/>
          <w:szCs w:val="24"/>
        </w:rPr>
        <w:t>di designare il Comune di Bisegna quale Comune di capofila;</w:t>
      </w:r>
    </w:p>
    <w:p w:rsidR="00F20515" w:rsidRPr="00F20515" w:rsidRDefault="00F20515" w:rsidP="00F20515">
      <w:pPr>
        <w:tabs>
          <w:tab w:val="left" w:pos="9639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F20515" w:rsidRPr="00F20515" w:rsidRDefault="00F20515" w:rsidP="00F20515">
      <w:pPr>
        <w:tabs>
          <w:tab w:val="left" w:pos="9639"/>
        </w:tabs>
        <w:ind w:right="140"/>
        <w:jc w:val="both"/>
        <w:rPr>
          <w:rFonts w:ascii="Arial" w:hAnsi="Arial" w:cs="Arial"/>
          <w:sz w:val="24"/>
          <w:szCs w:val="24"/>
        </w:rPr>
      </w:pPr>
    </w:p>
    <w:p w:rsidR="00F20515" w:rsidRPr="00F20515" w:rsidRDefault="00F20515" w:rsidP="00F20515">
      <w:pPr>
        <w:jc w:val="both"/>
        <w:rPr>
          <w:rFonts w:ascii="Arial" w:hAnsi="Arial" w:cs="Arial"/>
          <w:sz w:val="24"/>
          <w:szCs w:val="24"/>
        </w:rPr>
      </w:pPr>
      <w:r w:rsidRPr="00F20515">
        <w:rPr>
          <w:rFonts w:ascii="Arial" w:hAnsi="Arial" w:cs="Arial"/>
          <w:b/>
          <w:sz w:val="24"/>
          <w:szCs w:val="24"/>
        </w:rPr>
        <w:t>VISTA</w:t>
      </w:r>
      <w:r w:rsidRPr="00F20515">
        <w:rPr>
          <w:rFonts w:ascii="Arial" w:hAnsi="Arial" w:cs="Arial"/>
          <w:sz w:val="24"/>
          <w:szCs w:val="24"/>
        </w:rPr>
        <w:t xml:space="preserve"> la Convenzione in data 16-05-2015 “Regolante i rapporti tra i Comuni di Bisegna, Ortona dei Marsi, Gioia dei Marsi, Lecce nei Marsi, Ortucchio per partecipare in partenariato pubblico all’Avviso pubblico PSR Abruzzo 2014/ 2020 Misura </w:t>
      </w:r>
      <w:proofErr w:type="gramStart"/>
      <w:r w:rsidRPr="00F20515">
        <w:rPr>
          <w:rFonts w:ascii="Arial" w:hAnsi="Arial" w:cs="Arial"/>
          <w:sz w:val="24"/>
          <w:szCs w:val="24"/>
        </w:rPr>
        <w:t>07</w:t>
      </w:r>
      <w:proofErr w:type="gramEnd"/>
      <w:r w:rsidRPr="00F20515">
        <w:rPr>
          <w:rFonts w:ascii="Arial" w:hAnsi="Arial" w:cs="Arial"/>
          <w:sz w:val="24"/>
          <w:szCs w:val="24"/>
        </w:rPr>
        <w:t xml:space="preserve">, sottomisura </w:t>
      </w:r>
      <w:r w:rsidRPr="00F20515">
        <w:rPr>
          <w:rFonts w:ascii="Arial" w:hAnsi="Arial" w:cs="Arial"/>
          <w:sz w:val="24"/>
          <w:szCs w:val="24"/>
        </w:rPr>
        <w:lastRenderedPageBreak/>
        <w:t>7.4, sottomisura 7.4.1 “</w:t>
      </w:r>
      <w:r w:rsidRPr="00F20515">
        <w:rPr>
          <w:rFonts w:ascii="Arial" w:hAnsi="Arial" w:cs="Arial"/>
          <w:bCs/>
          <w:i/>
          <w:sz w:val="24"/>
          <w:szCs w:val="24"/>
        </w:rPr>
        <w:t>Investimenti nella creazione, miglioramento e espansione dei servizi di base locali per la popolazione rurale</w:t>
      </w:r>
      <w:r w:rsidRPr="00F20515">
        <w:rPr>
          <w:rFonts w:ascii="Arial" w:hAnsi="Arial" w:cs="Arial"/>
          <w:sz w:val="24"/>
          <w:szCs w:val="24"/>
        </w:rPr>
        <w:t>” Relativo al PSR 2014/2020” sottoscritta dai Sindaci dei Comuni aderenti;</w:t>
      </w:r>
    </w:p>
    <w:p w:rsidR="00F20515" w:rsidRPr="00F20515" w:rsidRDefault="00F20515" w:rsidP="00F20515">
      <w:pPr>
        <w:jc w:val="both"/>
        <w:rPr>
          <w:rFonts w:ascii="Arial" w:hAnsi="Arial" w:cs="Arial"/>
          <w:sz w:val="24"/>
          <w:szCs w:val="24"/>
        </w:rPr>
      </w:pPr>
    </w:p>
    <w:p w:rsidR="00F20515" w:rsidRPr="00F20515" w:rsidRDefault="00F20515" w:rsidP="00F20515">
      <w:pPr>
        <w:jc w:val="both"/>
        <w:rPr>
          <w:rFonts w:ascii="Arial" w:hAnsi="Arial" w:cs="Arial"/>
          <w:sz w:val="24"/>
          <w:szCs w:val="24"/>
        </w:rPr>
      </w:pPr>
      <w:r w:rsidRPr="00F20515">
        <w:rPr>
          <w:rFonts w:ascii="Arial" w:hAnsi="Arial" w:cs="Arial"/>
          <w:b/>
          <w:sz w:val="24"/>
          <w:szCs w:val="24"/>
        </w:rPr>
        <w:t>CONSIDERATO</w:t>
      </w:r>
      <w:r w:rsidRPr="00F20515">
        <w:rPr>
          <w:rFonts w:ascii="Arial" w:hAnsi="Arial" w:cs="Arial"/>
          <w:sz w:val="24"/>
          <w:szCs w:val="24"/>
        </w:rPr>
        <w:t xml:space="preserve"> che l’obiettivo dell’associazione dei Comuni </w:t>
      </w:r>
      <w:proofErr w:type="gramStart"/>
      <w:r w:rsidRPr="00F20515">
        <w:rPr>
          <w:rFonts w:ascii="Arial" w:hAnsi="Arial" w:cs="Arial"/>
          <w:sz w:val="24"/>
          <w:szCs w:val="24"/>
        </w:rPr>
        <w:t>di</w:t>
      </w:r>
      <w:proofErr w:type="gramEnd"/>
      <w:r w:rsidRPr="00F20515">
        <w:rPr>
          <w:rFonts w:ascii="Arial" w:hAnsi="Arial" w:cs="Arial"/>
          <w:sz w:val="24"/>
          <w:szCs w:val="24"/>
        </w:rPr>
        <w:t xml:space="preserve"> che trattasi è di dare corso alla </w:t>
      </w:r>
      <w:r w:rsidRPr="00F20515">
        <w:rPr>
          <w:rFonts w:ascii="Arial" w:hAnsi="Arial" w:cs="Arial"/>
          <w:b/>
          <w:sz w:val="24"/>
          <w:szCs w:val="24"/>
        </w:rPr>
        <w:t>Ristrutturazione del Palazzo Di Giulio</w:t>
      </w:r>
      <w:r w:rsidRPr="00F20515">
        <w:rPr>
          <w:rFonts w:ascii="Arial" w:hAnsi="Arial" w:cs="Arial"/>
          <w:sz w:val="24"/>
          <w:szCs w:val="24"/>
        </w:rPr>
        <w:t xml:space="preserve"> a Bisegna, finalizzata alla sua valorizzazione di scala territoriale, per erogare servizi di </w:t>
      </w:r>
      <w:proofErr w:type="spellStart"/>
      <w:r w:rsidRPr="00F20515">
        <w:rPr>
          <w:rFonts w:ascii="Arial" w:hAnsi="Arial" w:cs="Arial"/>
          <w:sz w:val="24"/>
          <w:szCs w:val="24"/>
        </w:rPr>
        <w:t>walfare</w:t>
      </w:r>
      <w:proofErr w:type="spellEnd"/>
      <w:r w:rsidRPr="00F20515">
        <w:rPr>
          <w:rFonts w:ascii="Arial" w:hAnsi="Arial" w:cs="Arial"/>
          <w:sz w:val="24"/>
          <w:szCs w:val="24"/>
        </w:rPr>
        <w:t xml:space="preserve"> in area svantaggiata e in immobili di pregio, alle fasce deboli della popolazione rurale del comprensorio.</w:t>
      </w:r>
    </w:p>
    <w:p w:rsidR="00F20515" w:rsidRPr="00F20515" w:rsidRDefault="00F20515" w:rsidP="00F20515">
      <w:pPr>
        <w:pStyle w:val="Default"/>
        <w:spacing w:after="18"/>
        <w:jc w:val="both"/>
        <w:rPr>
          <w:rFonts w:ascii="Arial" w:hAnsi="Arial" w:cs="Arial"/>
        </w:rPr>
      </w:pPr>
    </w:p>
    <w:p w:rsidR="00F20515" w:rsidRPr="00F20515" w:rsidRDefault="00F20515" w:rsidP="00F2051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F20515">
        <w:rPr>
          <w:rFonts w:ascii="Arial" w:hAnsi="Arial" w:cs="Arial"/>
          <w:b/>
          <w:sz w:val="24"/>
          <w:szCs w:val="24"/>
        </w:rPr>
        <w:t xml:space="preserve">VISTO </w:t>
      </w:r>
      <w:r w:rsidRPr="00F20515">
        <w:rPr>
          <w:rFonts w:ascii="Arial" w:hAnsi="Arial" w:cs="Arial"/>
          <w:sz w:val="24"/>
          <w:szCs w:val="24"/>
        </w:rPr>
        <w:t xml:space="preserve">il D. </w:t>
      </w:r>
      <w:proofErr w:type="spellStart"/>
      <w:proofErr w:type="gramStart"/>
      <w:r w:rsidRPr="00F20515">
        <w:rPr>
          <w:rFonts w:ascii="Arial" w:hAnsi="Arial" w:cs="Arial"/>
          <w:sz w:val="24"/>
          <w:szCs w:val="24"/>
        </w:rPr>
        <w:t>Lgs</w:t>
      </w:r>
      <w:proofErr w:type="spellEnd"/>
      <w:r w:rsidRPr="00F20515">
        <w:rPr>
          <w:rFonts w:ascii="Arial" w:hAnsi="Arial" w:cs="Arial"/>
          <w:sz w:val="24"/>
          <w:szCs w:val="24"/>
        </w:rPr>
        <w:t>.</w:t>
      </w:r>
      <w:proofErr w:type="gramEnd"/>
      <w:r w:rsidRPr="00F20515">
        <w:rPr>
          <w:rFonts w:ascii="Arial" w:hAnsi="Arial" w:cs="Arial"/>
          <w:sz w:val="24"/>
          <w:szCs w:val="24"/>
        </w:rPr>
        <w:t xml:space="preserve"> 50/2016;</w:t>
      </w:r>
    </w:p>
    <w:p w:rsidR="00F20515" w:rsidRPr="00F20515" w:rsidRDefault="00F20515" w:rsidP="00F2051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F20515" w:rsidRPr="00F20515" w:rsidRDefault="00F20515" w:rsidP="00F20515">
      <w:pPr>
        <w:rPr>
          <w:rFonts w:ascii="Arial" w:hAnsi="Arial" w:cs="Arial"/>
          <w:sz w:val="24"/>
          <w:szCs w:val="24"/>
        </w:rPr>
      </w:pPr>
      <w:r w:rsidRPr="00F20515">
        <w:rPr>
          <w:rFonts w:ascii="Arial" w:hAnsi="Arial" w:cs="Arial"/>
          <w:b/>
          <w:sz w:val="24"/>
          <w:szCs w:val="24"/>
        </w:rPr>
        <w:t xml:space="preserve">VISTO </w:t>
      </w:r>
      <w:r w:rsidRPr="00F20515">
        <w:rPr>
          <w:rFonts w:ascii="Arial" w:hAnsi="Arial" w:cs="Arial"/>
          <w:sz w:val="24"/>
          <w:szCs w:val="24"/>
        </w:rPr>
        <w:t xml:space="preserve">il T.U.E.L. 267/2000 e </w:t>
      </w:r>
      <w:proofErr w:type="spellStart"/>
      <w:proofErr w:type="gramStart"/>
      <w:r w:rsidRPr="00F20515">
        <w:rPr>
          <w:rFonts w:ascii="Arial" w:hAnsi="Arial" w:cs="Arial"/>
          <w:sz w:val="24"/>
          <w:szCs w:val="24"/>
        </w:rPr>
        <w:t>s.m.i.</w:t>
      </w:r>
      <w:proofErr w:type="spellEnd"/>
      <w:proofErr w:type="gramEnd"/>
      <w:r w:rsidRPr="00F20515">
        <w:rPr>
          <w:rFonts w:ascii="Arial" w:hAnsi="Arial" w:cs="Arial"/>
          <w:sz w:val="24"/>
          <w:szCs w:val="24"/>
        </w:rPr>
        <w:t>;</w:t>
      </w:r>
    </w:p>
    <w:p w:rsidR="00F20515" w:rsidRPr="00F20515" w:rsidRDefault="00F20515" w:rsidP="00F2051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F20515">
        <w:rPr>
          <w:rFonts w:ascii="Arial" w:hAnsi="Arial" w:cs="Arial"/>
          <w:b/>
          <w:sz w:val="24"/>
          <w:szCs w:val="24"/>
        </w:rPr>
        <w:t>CONSIDERATO</w:t>
      </w:r>
      <w:r w:rsidRPr="00F20515">
        <w:rPr>
          <w:rFonts w:ascii="Arial" w:hAnsi="Arial" w:cs="Arial"/>
          <w:sz w:val="24"/>
          <w:szCs w:val="24"/>
        </w:rPr>
        <w:t xml:space="preserve"> altresì che occorre intervenire al più presto per rispettare la tempistica e le scadenze del Bando regionale in epigrafe;</w:t>
      </w:r>
    </w:p>
    <w:p w:rsidR="00F20515" w:rsidRPr="00F20515" w:rsidRDefault="00F20515" w:rsidP="00F2051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  <w:r w:rsidRPr="00F20515">
        <w:rPr>
          <w:rFonts w:ascii="Arial" w:hAnsi="Arial" w:cs="Arial"/>
          <w:sz w:val="24"/>
          <w:szCs w:val="24"/>
        </w:rPr>
        <w:t xml:space="preserve">Con voti unanimi </w:t>
      </w:r>
    </w:p>
    <w:p w:rsidR="00F20515" w:rsidRPr="00F20515" w:rsidRDefault="00F20515" w:rsidP="00F2051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F20515" w:rsidRPr="00F20515" w:rsidRDefault="00F20515" w:rsidP="00F20515">
      <w:pPr>
        <w:tabs>
          <w:tab w:val="left" w:pos="453"/>
          <w:tab w:val="left" w:pos="6237"/>
        </w:tabs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 w:rsidRPr="00F20515">
        <w:rPr>
          <w:rFonts w:ascii="Arial" w:hAnsi="Arial" w:cs="Arial"/>
          <w:b/>
          <w:i/>
          <w:sz w:val="24"/>
          <w:szCs w:val="24"/>
        </w:rPr>
        <w:t xml:space="preserve">DELIBERA </w:t>
      </w:r>
    </w:p>
    <w:p w:rsidR="00F20515" w:rsidRPr="00F20515" w:rsidRDefault="00F20515" w:rsidP="00F20515">
      <w:pPr>
        <w:tabs>
          <w:tab w:val="left" w:pos="453"/>
          <w:tab w:val="left" w:pos="6237"/>
        </w:tabs>
        <w:ind w:left="360"/>
        <w:jc w:val="center"/>
        <w:rPr>
          <w:rFonts w:ascii="Arial" w:hAnsi="Arial" w:cs="Arial"/>
          <w:b/>
          <w:i/>
          <w:sz w:val="24"/>
          <w:szCs w:val="24"/>
        </w:rPr>
      </w:pPr>
    </w:p>
    <w:p w:rsidR="00F20515" w:rsidRPr="00F20515" w:rsidRDefault="00F20515" w:rsidP="00F20515">
      <w:pPr>
        <w:tabs>
          <w:tab w:val="left" w:pos="453"/>
          <w:tab w:val="left" w:pos="6237"/>
        </w:tabs>
        <w:ind w:left="360"/>
        <w:jc w:val="center"/>
        <w:rPr>
          <w:rFonts w:ascii="Arial" w:hAnsi="Arial" w:cs="Arial"/>
          <w:bCs/>
          <w:snapToGrid w:val="0"/>
          <w:sz w:val="24"/>
          <w:szCs w:val="24"/>
          <w:highlight w:val="yellow"/>
        </w:rPr>
      </w:pPr>
    </w:p>
    <w:p w:rsidR="00F20515" w:rsidRPr="00F20515" w:rsidRDefault="00F20515" w:rsidP="00F20515">
      <w:pPr>
        <w:tabs>
          <w:tab w:val="left" w:pos="453"/>
          <w:tab w:val="left" w:pos="6237"/>
        </w:tabs>
        <w:ind w:left="360"/>
        <w:jc w:val="center"/>
        <w:rPr>
          <w:rFonts w:ascii="Arial" w:hAnsi="Arial" w:cs="Arial"/>
          <w:bCs/>
          <w:snapToGrid w:val="0"/>
          <w:sz w:val="24"/>
          <w:szCs w:val="24"/>
          <w:highlight w:val="yellow"/>
        </w:rPr>
      </w:pPr>
    </w:p>
    <w:p w:rsidR="00F20515" w:rsidRPr="00F20515" w:rsidRDefault="00F20515" w:rsidP="00F20515">
      <w:pPr>
        <w:numPr>
          <w:ilvl w:val="0"/>
          <w:numId w:val="17"/>
        </w:numPr>
        <w:tabs>
          <w:tab w:val="left" w:pos="453"/>
          <w:tab w:val="left" w:pos="6237"/>
        </w:tabs>
        <w:ind w:hanging="720"/>
        <w:rPr>
          <w:rFonts w:ascii="Arial" w:hAnsi="Arial" w:cs="Arial"/>
          <w:snapToGrid w:val="0"/>
          <w:sz w:val="24"/>
          <w:szCs w:val="24"/>
        </w:rPr>
      </w:pPr>
      <w:proofErr w:type="gramStart"/>
      <w:r w:rsidRPr="00F20515">
        <w:rPr>
          <w:rFonts w:ascii="Arial" w:hAnsi="Arial" w:cs="Arial"/>
          <w:snapToGrid w:val="0"/>
          <w:sz w:val="24"/>
          <w:szCs w:val="24"/>
        </w:rPr>
        <w:t>che</w:t>
      </w:r>
      <w:proofErr w:type="gramEnd"/>
      <w:r w:rsidRPr="00F20515">
        <w:rPr>
          <w:rFonts w:ascii="Arial" w:hAnsi="Arial" w:cs="Arial"/>
          <w:snapToGrid w:val="0"/>
          <w:sz w:val="24"/>
          <w:szCs w:val="24"/>
        </w:rPr>
        <w:t xml:space="preserve"> la premessa forma parte integrante e sostanziale della presente delibera;</w:t>
      </w:r>
    </w:p>
    <w:p w:rsidR="00F20515" w:rsidRPr="00F20515" w:rsidRDefault="00F20515" w:rsidP="00F20515">
      <w:pPr>
        <w:tabs>
          <w:tab w:val="left" w:pos="453"/>
          <w:tab w:val="left" w:pos="6237"/>
        </w:tabs>
        <w:rPr>
          <w:rFonts w:ascii="Arial" w:hAnsi="Arial" w:cs="Arial"/>
          <w:snapToGrid w:val="0"/>
          <w:sz w:val="24"/>
          <w:szCs w:val="24"/>
        </w:rPr>
      </w:pPr>
    </w:p>
    <w:p w:rsidR="00F20515" w:rsidRPr="00F20515" w:rsidRDefault="00F20515" w:rsidP="00F20515">
      <w:pPr>
        <w:numPr>
          <w:ilvl w:val="0"/>
          <w:numId w:val="17"/>
        </w:numPr>
        <w:tabs>
          <w:tab w:val="left" w:pos="453"/>
          <w:tab w:val="left" w:pos="6237"/>
        </w:tabs>
        <w:ind w:left="426" w:hanging="426"/>
        <w:rPr>
          <w:rFonts w:ascii="Arial" w:hAnsi="Arial" w:cs="Arial"/>
          <w:snapToGrid w:val="0"/>
          <w:sz w:val="24"/>
          <w:szCs w:val="24"/>
        </w:rPr>
      </w:pPr>
      <w:proofErr w:type="gramStart"/>
      <w:r w:rsidRPr="00F20515">
        <w:rPr>
          <w:rFonts w:ascii="Arial" w:hAnsi="Arial" w:cs="Arial"/>
          <w:snapToGrid w:val="0"/>
          <w:sz w:val="24"/>
          <w:szCs w:val="24"/>
        </w:rPr>
        <w:t>di</w:t>
      </w:r>
      <w:proofErr w:type="gramEnd"/>
      <w:r w:rsidRPr="00F20515">
        <w:rPr>
          <w:rFonts w:ascii="Arial" w:hAnsi="Arial" w:cs="Arial"/>
          <w:snapToGrid w:val="0"/>
          <w:sz w:val="24"/>
          <w:szCs w:val="24"/>
        </w:rPr>
        <w:t xml:space="preserve"> dare indirizzo al responsabile del servizio area tecnica di redigere un progetto esecutivo per il reperimento Fondi di cui dell’avviso pubblico PSR 2014/2020 Misura 07, sottomisura 7.4, sottomisura 7.4.1 “Investimenti nella creazione, miglioramento e espansione dei servizi di base locali per la popolazione rurale” </w:t>
      </w:r>
      <w:r w:rsidRPr="00F20515">
        <w:rPr>
          <w:rFonts w:ascii="Arial" w:hAnsi="Arial" w:cs="Arial"/>
          <w:b/>
          <w:snapToGrid w:val="0"/>
          <w:sz w:val="24"/>
          <w:szCs w:val="24"/>
          <w:u w:val="single"/>
        </w:rPr>
        <w:t>al fine di ristrutturare e convertire Palazzo di Giulio in un centro polifunzionale di servizi per accoglienza anziani e supporto all’</w:t>
      </w:r>
      <w:proofErr w:type="spellStart"/>
      <w:r w:rsidRPr="00F20515">
        <w:rPr>
          <w:rFonts w:ascii="Arial" w:hAnsi="Arial" w:cs="Arial"/>
          <w:b/>
          <w:snapToGrid w:val="0"/>
          <w:sz w:val="24"/>
          <w:szCs w:val="24"/>
          <w:u w:val="single"/>
        </w:rPr>
        <w:t>infazia</w:t>
      </w:r>
      <w:proofErr w:type="spellEnd"/>
      <w:r w:rsidRPr="00F20515">
        <w:rPr>
          <w:rFonts w:ascii="Arial" w:hAnsi="Arial" w:cs="Arial"/>
          <w:b/>
          <w:snapToGrid w:val="0"/>
          <w:sz w:val="24"/>
          <w:szCs w:val="24"/>
          <w:u w:val="single"/>
        </w:rPr>
        <w:t>/anziani;</w:t>
      </w:r>
    </w:p>
    <w:p w:rsidR="00F20515" w:rsidRPr="00F20515" w:rsidRDefault="00F20515" w:rsidP="00F20515">
      <w:pPr>
        <w:pStyle w:val="Paragrafoelenco"/>
        <w:rPr>
          <w:rFonts w:ascii="Arial" w:hAnsi="Arial" w:cs="Arial"/>
          <w:snapToGrid w:val="0"/>
          <w:sz w:val="24"/>
          <w:szCs w:val="24"/>
        </w:rPr>
      </w:pPr>
    </w:p>
    <w:p w:rsidR="00F20515" w:rsidRPr="00F20515" w:rsidRDefault="00F20515" w:rsidP="00F20515">
      <w:pPr>
        <w:numPr>
          <w:ilvl w:val="0"/>
          <w:numId w:val="17"/>
        </w:numPr>
        <w:tabs>
          <w:tab w:val="left" w:pos="453"/>
          <w:tab w:val="left" w:pos="6237"/>
        </w:tabs>
        <w:ind w:left="426" w:hanging="426"/>
        <w:rPr>
          <w:rFonts w:ascii="Arial" w:hAnsi="Arial" w:cs="Arial"/>
          <w:snapToGrid w:val="0"/>
          <w:sz w:val="24"/>
          <w:szCs w:val="24"/>
        </w:rPr>
      </w:pPr>
      <w:proofErr w:type="gramStart"/>
      <w:r w:rsidRPr="00F20515">
        <w:rPr>
          <w:rFonts w:ascii="Arial" w:hAnsi="Arial" w:cs="Arial"/>
          <w:snapToGrid w:val="0"/>
          <w:sz w:val="24"/>
          <w:szCs w:val="24"/>
        </w:rPr>
        <w:t>di</w:t>
      </w:r>
      <w:proofErr w:type="gramEnd"/>
      <w:r w:rsidRPr="00F20515">
        <w:rPr>
          <w:rFonts w:ascii="Arial" w:hAnsi="Arial" w:cs="Arial"/>
          <w:snapToGrid w:val="0"/>
          <w:sz w:val="24"/>
          <w:szCs w:val="24"/>
        </w:rPr>
        <w:t xml:space="preserve"> stabilire la immediata eseguibilità;</w:t>
      </w:r>
    </w:p>
    <w:p w:rsidR="00F20515" w:rsidRPr="00F20515" w:rsidRDefault="00F20515" w:rsidP="00F20515">
      <w:pPr>
        <w:pStyle w:val="Paragrafoelenco"/>
        <w:rPr>
          <w:rFonts w:ascii="Arial" w:hAnsi="Arial" w:cs="Arial"/>
          <w:snapToGrid w:val="0"/>
          <w:sz w:val="24"/>
          <w:szCs w:val="24"/>
        </w:rPr>
      </w:pPr>
    </w:p>
    <w:p w:rsidR="00F20515" w:rsidRPr="00DE2085" w:rsidRDefault="00F20515" w:rsidP="00F20515">
      <w:pPr>
        <w:tabs>
          <w:tab w:val="left" w:pos="453"/>
          <w:tab w:val="left" w:pos="6237"/>
        </w:tabs>
        <w:ind w:left="426"/>
        <w:rPr>
          <w:snapToGrid w:val="0"/>
          <w:sz w:val="22"/>
          <w:szCs w:val="22"/>
        </w:rPr>
      </w:pPr>
    </w:p>
    <w:p w:rsidR="00193836" w:rsidRDefault="00193836" w:rsidP="00193836">
      <w:pPr>
        <w:jc w:val="both"/>
        <w:rPr>
          <w:rFonts w:ascii="Arial" w:hAnsi="Arial" w:cs="Arial"/>
          <w:sz w:val="22"/>
          <w:szCs w:val="22"/>
        </w:rPr>
      </w:pPr>
    </w:p>
    <w:p w:rsidR="00F20515" w:rsidRDefault="00F20515" w:rsidP="00193836">
      <w:pPr>
        <w:jc w:val="both"/>
        <w:rPr>
          <w:rFonts w:ascii="Arial" w:hAnsi="Arial" w:cs="Arial"/>
          <w:sz w:val="22"/>
          <w:szCs w:val="22"/>
        </w:rPr>
      </w:pPr>
    </w:p>
    <w:p w:rsidR="00F20515" w:rsidRDefault="00F20515" w:rsidP="00193836">
      <w:pPr>
        <w:jc w:val="both"/>
        <w:rPr>
          <w:rFonts w:ascii="Arial" w:hAnsi="Arial" w:cs="Arial"/>
          <w:sz w:val="22"/>
          <w:szCs w:val="22"/>
        </w:rPr>
      </w:pPr>
    </w:p>
    <w:p w:rsidR="00F20515" w:rsidRDefault="00F20515" w:rsidP="00193836">
      <w:pPr>
        <w:jc w:val="both"/>
        <w:rPr>
          <w:rFonts w:ascii="Arial" w:hAnsi="Arial" w:cs="Arial"/>
          <w:sz w:val="22"/>
          <w:szCs w:val="22"/>
        </w:rPr>
      </w:pPr>
    </w:p>
    <w:p w:rsidR="00F20515" w:rsidRDefault="00F20515" w:rsidP="00193836">
      <w:pPr>
        <w:jc w:val="both"/>
        <w:rPr>
          <w:rFonts w:ascii="Arial" w:hAnsi="Arial" w:cs="Arial"/>
          <w:sz w:val="22"/>
          <w:szCs w:val="22"/>
        </w:rPr>
      </w:pPr>
    </w:p>
    <w:p w:rsidR="00F20515" w:rsidRDefault="00F20515" w:rsidP="00193836">
      <w:pPr>
        <w:jc w:val="both"/>
        <w:rPr>
          <w:rFonts w:ascii="Arial" w:hAnsi="Arial" w:cs="Arial"/>
          <w:sz w:val="22"/>
          <w:szCs w:val="22"/>
        </w:rPr>
      </w:pPr>
    </w:p>
    <w:p w:rsidR="00F20515" w:rsidRDefault="00F20515" w:rsidP="00193836">
      <w:pPr>
        <w:jc w:val="both"/>
        <w:rPr>
          <w:rFonts w:ascii="Arial" w:hAnsi="Arial" w:cs="Arial"/>
          <w:sz w:val="22"/>
          <w:szCs w:val="22"/>
        </w:rPr>
      </w:pPr>
    </w:p>
    <w:p w:rsidR="00F20515" w:rsidRDefault="00F20515" w:rsidP="00193836">
      <w:pPr>
        <w:jc w:val="both"/>
        <w:rPr>
          <w:rFonts w:ascii="Arial" w:hAnsi="Arial" w:cs="Arial"/>
          <w:sz w:val="22"/>
          <w:szCs w:val="22"/>
        </w:rPr>
      </w:pPr>
    </w:p>
    <w:p w:rsidR="00F20515" w:rsidRDefault="00F20515" w:rsidP="00193836">
      <w:pPr>
        <w:jc w:val="both"/>
        <w:rPr>
          <w:rFonts w:ascii="Arial" w:hAnsi="Arial" w:cs="Arial"/>
          <w:sz w:val="22"/>
          <w:szCs w:val="22"/>
        </w:rPr>
      </w:pPr>
    </w:p>
    <w:p w:rsidR="00F20515" w:rsidRDefault="00F20515" w:rsidP="00193836">
      <w:pPr>
        <w:jc w:val="both"/>
        <w:rPr>
          <w:rFonts w:ascii="Arial" w:hAnsi="Arial" w:cs="Arial"/>
          <w:sz w:val="22"/>
          <w:szCs w:val="22"/>
        </w:rPr>
      </w:pPr>
    </w:p>
    <w:p w:rsidR="00F20515" w:rsidRDefault="00F20515" w:rsidP="00193836">
      <w:pPr>
        <w:jc w:val="both"/>
        <w:rPr>
          <w:rFonts w:ascii="Arial" w:hAnsi="Arial" w:cs="Arial"/>
          <w:sz w:val="22"/>
          <w:szCs w:val="22"/>
        </w:rPr>
      </w:pPr>
    </w:p>
    <w:p w:rsidR="00F20515" w:rsidRDefault="00F20515" w:rsidP="00193836">
      <w:pPr>
        <w:jc w:val="both"/>
        <w:rPr>
          <w:rFonts w:ascii="Arial" w:hAnsi="Arial" w:cs="Arial"/>
          <w:sz w:val="22"/>
          <w:szCs w:val="22"/>
        </w:rPr>
      </w:pPr>
    </w:p>
    <w:p w:rsidR="00F20515" w:rsidRDefault="00F20515" w:rsidP="00193836">
      <w:pPr>
        <w:jc w:val="both"/>
        <w:rPr>
          <w:rFonts w:ascii="Arial" w:hAnsi="Arial" w:cs="Arial"/>
          <w:sz w:val="22"/>
          <w:szCs w:val="22"/>
        </w:rPr>
      </w:pPr>
    </w:p>
    <w:p w:rsidR="00F20515" w:rsidRDefault="00F20515" w:rsidP="00193836">
      <w:pPr>
        <w:jc w:val="both"/>
        <w:rPr>
          <w:rFonts w:ascii="Arial" w:hAnsi="Arial" w:cs="Arial"/>
          <w:sz w:val="22"/>
          <w:szCs w:val="22"/>
        </w:rPr>
      </w:pPr>
    </w:p>
    <w:p w:rsidR="00F20515" w:rsidRDefault="00F20515" w:rsidP="00193836">
      <w:pPr>
        <w:jc w:val="both"/>
        <w:rPr>
          <w:rFonts w:ascii="Arial" w:hAnsi="Arial" w:cs="Arial"/>
          <w:sz w:val="22"/>
          <w:szCs w:val="22"/>
        </w:rPr>
      </w:pPr>
    </w:p>
    <w:p w:rsidR="00F20515" w:rsidRDefault="00F20515" w:rsidP="00193836">
      <w:pPr>
        <w:jc w:val="both"/>
        <w:rPr>
          <w:rFonts w:ascii="Arial" w:hAnsi="Arial" w:cs="Arial"/>
          <w:sz w:val="22"/>
          <w:szCs w:val="22"/>
        </w:rPr>
      </w:pPr>
    </w:p>
    <w:p w:rsidR="00F20515" w:rsidRDefault="00F20515" w:rsidP="00193836">
      <w:pPr>
        <w:jc w:val="both"/>
        <w:rPr>
          <w:rFonts w:ascii="Arial" w:hAnsi="Arial" w:cs="Arial"/>
          <w:sz w:val="22"/>
          <w:szCs w:val="22"/>
        </w:rPr>
      </w:pPr>
    </w:p>
    <w:p w:rsidR="00452F27" w:rsidRPr="006663A8" w:rsidRDefault="00EF3CE8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</w:rPr>
        <w:lastRenderedPageBreak/>
        <w:t>l</w:t>
      </w:r>
      <w:r w:rsidR="00DD3C52">
        <w:rPr>
          <w:rFonts w:ascii="Arial" w:hAnsi="Arial" w:cs="Arial"/>
        </w:rPr>
        <w:t>etto</w:t>
      </w:r>
      <w:proofErr w:type="gramEnd"/>
      <w:r w:rsidR="00DD3C52">
        <w:rPr>
          <w:rFonts w:ascii="Arial" w:hAnsi="Arial" w:cs="Arial"/>
        </w:rPr>
        <w:t xml:space="preserve">, confermato e sottoscritto                                                             </w:t>
      </w:r>
      <w:r w:rsidR="00452F27"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7F47F6">
        <w:rPr>
          <w:rFonts w:ascii="Arial" w:hAnsi="Arial" w:cs="Arial"/>
          <w:sz w:val="24"/>
          <w:szCs w:val="24"/>
        </w:rPr>
        <w:t xml:space="preserve">   </w:t>
      </w:r>
      <w:r w:rsidR="008E3626">
        <w:rPr>
          <w:rFonts w:ascii="Arial" w:hAnsi="Arial" w:cs="Arial"/>
          <w:sz w:val="24"/>
          <w:szCs w:val="24"/>
        </w:rPr>
        <w:t xml:space="preserve"> </w:t>
      </w:r>
      <w:r w:rsidR="00FF68A4">
        <w:rPr>
          <w:rFonts w:ascii="Arial" w:hAnsi="Arial" w:cs="Arial"/>
          <w:sz w:val="24"/>
          <w:szCs w:val="24"/>
        </w:rPr>
        <w:t>F.to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="00FE7D99">
        <w:rPr>
          <w:rFonts w:ascii="Arial" w:hAnsi="Arial" w:cs="Arial"/>
          <w:sz w:val="24"/>
          <w:szCs w:val="24"/>
        </w:rPr>
        <w:t>Antonio MERCURI</w:t>
      </w:r>
      <w:proofErr w:type="gramStart"/>
      <w:r w:rsidR="00FE7D99"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                    </w:t>
      </w:r>
      <w:proofErr w:type="gramEnd"/>
    </w:p>
    <w:p w:rsidR="00452F27" w:rsidRPr="00DD3C52" w:rsidRDefault="00FF68A4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F.to</w:t>
      </w:r>
      <w:proofErr w:type="gramStart"/>
      <w:r w:rsidR="00452F27" w:rsidRPr="00DD3C52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End"/>
      <w:r w:rsidR="00452F27" w:rsidRPr="00DD3C52">
        <w:rPr>
          <w:rFonts w:ascii="Arial" w:hAnsi="Arial" w:cs="Arial"/>
          <w:sz w:val="22"/>
          <w:szCs w:val="22"/>
        </w:rPr>
        <w:t>Dr.Cesidio</w:t>
      </w:r>
      <w:proofErr w:type="spellEnd"/>
      <w:r w:rsidR="00452F27" w:rsidRPr="00DD3C52">
        <w:rPr>
          <w:rFonts w:ascii="Arial" w:hAnsi="Arial" w:cs="Arial"/>
          <w:sz w:val="22"/>
          <w:szCs w:val="22"/>
        </w:rPr>
        <w:t xml:space="preserve"> FALCONE</w:t>
      </w:r>
      <w:proofErr w:type="gramStart"/>
      <w:r w:rsidR="00452F27" w:rsidRPr="00DD3C52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proofErr w:type="gramEnd"/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</w:t>
      </w:r>
      <w:proofErr w:type="gramStart"/>
      <w:r w:rsidRPr="006663A8">
        <w:rPr>
          <w:rFonts w:ascii="Arial" w:hAnsi="Arial" w:cs="Arial"/>
          <w:snapToGrid w:val="0"/>
          <w:sz w:val="24"/>
        </w:rPr>
        <w:t>viene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pubblicata all’Albo Pretorio Informatico di questo Comune sul sito istituzionale www.comune.bisegna.aq.it per  15 giorni consecutivi a partire dal</w:t>
      </w:r>
      <w:r w:rsidR="00C94750">
        <w:rPr>
          <w:rFonts w:ascii="Arial" w:hAnsi="Arial" w:cs="Arial"/>
          <w:snapToGrid w:val="0"/>
          <w:sz w:val="24"/>
        </w:rPr>
        <w:t xml:space="preserve"> </w:t>
      </w:r>
      <w:r w:rsidR="00F20515" w:rsidRPr="00F20515">
        <w:rPr>
          <w:rFonts w:ascii="Arial" w:hAnsi="Arial" w:cs="Arial"/>
          <w:b/>
          <w:snapToGrid w:val="0"/>
          <w:sz w:val="24"/>
        </w:rPr>
        <w:t>27</w:t>
      </w:r>
      <w:r w:rsidR="00C94750" w:rsidRPr="00C94750">
        <w:rPr>
          <w:rFonts w:ascii="Arial" w:hAnsi="Arial" w:cs="Arial"/>
          <w:b/>
          <w:snapToGrid w:val="0"/>
          <w:sz w:val="24"/>
        </w:rPr>
        <w:t>/05/2017</w:t>
      </w:r>
      <w:r w:rsidR="00193836">
        <w:rPr>
          <w:rFonts w:ascii="Arial" w:hAnsi="Arial" w:cs="Arial"/>
          <w:snapToGrid w:val="0"/>
          <w:sz w:val="24"/>
        </w:rPr>
        <w:t>.</w:t>
      </w:r>
      <w:r w:rsidRPr="006663A8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4F7FAA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F7FAA">
        <w:rPr>
          <w:rFonts w:ascii="Arial" w:hAnsi="Arial" w:cs="Arial"/>
          <w:b/>
          <w:snapToGrid w:val="0"/>
          <w:sz w:val="24"/>
        </w:rPr>
        <w:t>Bisegna,</w:t>
      </w:r>
      <w:r w:rsidR="00DD3C52" w:rsidRPr="004F7FAA">
        <w:rPr>
          <w:rFonts w:ascii="Arial" w:hAnsi="Arial" w:cs="Arial"/>
          <w:b/>
          <w:snapToGrid w:val="0"/>
          <w:sz w:val="24"/>
        </w:rPr>
        <w:t xml:space="preserve"> </w:t>
      </w:r>
      <w:r w:rsidR="00F20515">
        <w:rPr>
          <w:rFonts w:ascii="Arial" w:hAnsi="Arial" w:cs="Arial"/>
          <w:b/>
          <w:snapToGrid w:val="0"/>
          <w:sz w:val="24"/>
        </w:rPr>
        <w:t>27</w:t>
      </w:r>
      <w:r w:rsidR="00C94750">
        <w:rPr>
          <w:rFonts w:ascii="Arial" w:hAnsi="Arial" w:cs="Arial"/>
          <w:b/>
          <w:snapToGrid w:val="0"/>
          <w:sz w:val="24"/>
        </w:rPr>
        <w:t>/05/2017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 w:rsidR="00FF68A4">
        <w:rPr>
          <w:rFonts w:ascii="Arial" w:hAnsi="Arial" w:cs="Arial"/>
          <w:snapToGrid w:val="0"/>
          <w:sz w:val="24"/>
        </w:rPr>
        <w:t>F.to</w:t>
      </w:r>
      <w:proofErr w:type="gramStart"/>
      <w:r w:rsidR="008E3626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proofErr w:type="gramEnd"/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proofErr w:type="gramStart"/>
      <w:r w:rsidRPr="006663A8">
        <w:rPr>
          <w:rFonts w:ascii="Arial" w:hAnsi="Arial" w:cs="Arial"/>
          <w:snapToGrid w:val="0"/>
          <w:sz w:val="24"/>
        </w:rPr>
        <w:t>che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FF025B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FF025B">
        <w:rPr>
          <w:rFonts w:ascii="Arial" w:hAnsi="Arial" w:cs="Arial"/>
          <w:snapToGrid w:val="0"/>
          <w:sz w:val="24"/>
        </w:rPr>
        <w:t xml:space="preserve"> </w:t>
      </w:r>
      <w:proofErr w:type="gramStart"/>
      <w:r w:rsidR="00452F27" w:rsidRPr="00FF025B">
        <w:rPr>
          <w:rFonts w:ascii="Arial" w:hAnsi="Arial" w:cs="Arial"/>
          <w:snapToGrid w:val="0"/>
          <w:sz w:val="24"/>
        </w:rPr>
        <w:t>è</w:t>
      </w:r>
      <w:proofErr w:type="gramEnd"/>
      <w:r w:rsidR="00452F27" w:rsidRPr="00FF025B">
        <w:rPr>
          <w:rFonts w:ascii="Arial" w:hAnsi="Arial" w:cs="Arial"/>
          <w:snapToGrid w:val="0"/>
          <w:sz w:val="24"/>
        </w:rPr>
        <w:t xml:space="preserve"> stata dichiarata immediatamente eseguibile il giorno</w:t>
      </w:r>
      <w:r w:rsidR="00EB1C38" w:rsidRPr="00FF025B">
        <w:rPr>
          <w:rFonts w:ascii="Arial" w:hAnsi="Arial" w:cs="Arial"/>
          <w:snapToGrid w:val="0"/>
          <w:sz w:val="24"/>
        </w:rPr>
        <w:t xml:space="preserve"> </w:t>
      </w:r>
      <w:r w:rsidR="00F20515" w:rsidRPr="00F20515">
        <w:rPr>
          <w:rFonts w:ascii="Arial" w:hAnsi="Arial" w:cs="Arial"/>
          <w:b/>
          <w:snapToGrid w:val="0"/>
          <w:sz w:val="24"/>
        </w:rPr>
        <w:t>2</w:t>
      </w:r>
      <w:r w:rsidR="001E39AC">
        <w:rPr>
          <w:rFonts w:ascii="Arial" w:hAnsi="Arial" w:cs="Arial"/>
          <w:b/>
          <w:snapToGrid w:val="0"/>
          <w:sz w:val="24"/>
        </w:rPr>
        <w:t>0</w:t>
      </w:r>
      <w:r w:rsidR="00C94750" w:rsidRPr="00C94750">
        <w:rPr>
          <w:rFonts w:ascii="Arial" w:hAnsi="Arial" w:cs="Arial"/>
          <w:b/>
          <w:snapToGrid w:val="0"/>
          <w:sz w:val="24"/>
        </w:rPr>
        <w:t>/05/2017</w:t>
      </w:r>
    </w:p>
    <w:p w:rsidR="00452F27" w:rsidRPr="00FF025B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FF025B">
        <w:rPr>
          <w:rFonts w:ascii="Arial" w:hAnsi="Arial" w:cs="Arial"/>
          <w:snapToGrid w:val="0"/>
          <w:sz w:val="24"/>
        </w:rPr>
        <w:t>(</w:t>
      </w:r>
      <w:r w:rsidR="00452F27" w:rsidRPr="00FF025B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FF025B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FF025B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proofErr w:type="gramStart"/>
      <w:r w:rsidR="00452F27" w:rsidRPr="006663A8">
        <w:rPr>
          <w:rFonts w:ascii="Arial" w:hAnsi="Arial" w:cs="Arial"/>
          <w:snapToGrid w:val="0"/>
          <w:sz w:val="24"/>
        </w:rPr>
        <w:t>è</w:t>
      </w:r>
      <w:proofErr w:type="gramEnd"/>
      <w:r w:rsidR="00452F27" w:rsidRPr="006663A8">
        <w:rPr>
          <w:rFonts w:ascii="Arial" w:hAnsi="Arial" w:cs="Arial"/>
          <w:snapToGrid w:val="0"/>
          <w:sz w:val="24"/>
        </w:rPr>
        <w:t xml:space="preserve">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</w:t>
      </w:r>
      <w:r w:rsidR="00FF68A4">
        <w:rPr>
          <w:rFonts w:ascii="Arial" w:hAnsi="Arial" w:cs="Arial"/>
          <w:snapToGrid w:val="0"/>
          <w:sz w:val="24"/>
        </w:rPr>
        <w:t>F.to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 </w:t>
      </w:r>
      <w:proofErr w:type="gramEnd"/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tecnica, ai sensi dell’art. </w:t>
      </w:r>
      <w:proofErr w:type="gramStart"/>
      <w:r w:rsidRPr="006663A8">
        <w:rPr>
          <w:rFonts w:ascii="Arial" w:hAnsi="Arial" w:cs="Arial"/>
          <w:snapToGrid w:val="0"/>
          <w:sz w:val="24"/>
        </w:rPr>
        <w:t>49 comma 1°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4" w:name="Elenco5"/>
      <w:r w:rsidR="00FF68A4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FF68A4">
        <w:rPr>
          <w:rFonts w:ascii="Arial" w:hAnsi="Arial" w:cs="Arial"/>
          <w:snapToGrid w:val="0"/>
          <w:sz w:val="24"/>
        </w:rPr>
        <w:instrText xml:space="preserve"> FORMDROPDOWN </w:instrText>
      </w:r>
      <w:r w:rsidR="00FF68A4">
        <w:rPr>
          <w:rFonts w:ascii="Arial" w:hAnsi="Arial" w:cs="Arial"/>
          <w:snapToGrid w:val="0"/>
          <w:sz w:val="24"/>
        </w:rPr>
      </w:r>
      <w:r w:rsidR="00FF68A4">
        <w:rPr>
          <w:rFonts w:ascii="Arial" w:hAnsi="Arial" w:cs="Arial"/>
          <w:snapToGrid w:val="0"/>
          <w:sz w:val="24"/>
        </w:rPr>
        <w:fldChar w:fldCharType="end"/>
      </w:r>
      <w:bookmarkEnd w:id="4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</w:t>
      </w:r>
      <w:proofErr w:type="gramStart"/>
      <w:r w:rsidRPr="006663A8">
        <w:rPr>
          <w:rFonts w:ascii="Arial" w:hAnsi="Arial" w:cs="Arial"/>
          <w:snapToGrid w:val="0"/>
          <w:sz w:val="24"/>
        </w:rPr>
        <w:t>49 comma 1°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FF68A4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FF68A4" w:rsidRDefault="00452F27" w:rsidP="00CB7C0B">
      <w:pPr>
        <w:pBdr>
          <w:bottom w:val="single" w:sz="4" w:space="1" w:color="auto"/>
        </w:pBdr>
        <w:tabs>
          <w:tab w:val="right" w:pos="9638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  <w:r w:rsidR="00CB7C0B">
        <w:rPr>
          <w:rFonts w:ascii="Arial" w:hAnsi="Arial" w:cs="Arial"/>
          <w:b/>
          <w:snapToGrid w:val="0"/>
          <w:sz w:val="24"/>
        </w:rPr>
        <w:tab/>
      </w:r>
    </w:p>
    <w:p w:rsidR="00FF68A4" w:rsidRDefault="00FF68A4" w:rsidP="00FF68A4">
      <w:pPr>
        <w:rPr>
          <w:rFonts w:ascii="Arial" w:hAnsi="Arial" w:cs="Arial"/>
          <w:sz w:val="24"/>
        </w:rPr>
      </w:pPr>
    </w:p>
    <w:p w:rsidR="008E3626" w:rsidRDefault="00FF68A4" w:rsidP="00FF68A4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</w:p>
    <w:p w:rsidR="00FF68A4" w:rsidRDefault="00FF68A4" w:rsidP="00FF68A4">
      <w:pPr>
        <w:ind w:firstLine="708"/>
        <w:rPr>
          <w:rFonts w:ascii="Arial" w:hAnsi="Arial" w:cs="Arial"/>
          <w:sz w:val="24"/>
        </w:rPr>
      </w:pPr>
    </w:p>
    <w:p w:rsidR="00FF68A4" w:rsidRPr="006663A8" w:rsidRDefault="00FF68A4" w:rsidP="00FF68A4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Bisegna,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                                         </w:t>
      </w:r>
      <w:proofErr w:type="gramEnd"/>
    </w:p>
    <w:p w:rsidR="00FF68A4" w:rsidRPr="006663A8" w:rsidRDefault="00FF68A4" w:rsidP="00FF68A4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FF68A4" w:rsidRPr="006663A8" w:rsidRDefault="00FF68A4" w:rsidP="00FF68A4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proofErr w:type="gramStart"/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FF68A4" w:rsidRDefault="00FF68A4" w:rsidP="00FF68A4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sectPr w:rsidR="00FF68A4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EE253B4"/>
    <w:multiLevelType w:val="hybridMultilevel"/>
    <w:tmpl w:val="2FA651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47753"/>
    <w:multiLevelType w:val="hybridMultilevel"/>
    <w:tmpl w:val="F46A3C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16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15"/>
  </w:num>
  <w:num w:numId="13">
    <w:abstractNumId w:val="14"/>
  </w:num>
  <w:num w:numId="14">
    <w:abstractNumId w:val="13"/>
  </w:num>
  <w:num w:numId="15">
    <w:abstractNumId w:val="11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23A23"/>
    <w:rsid w:val="000406A6"/>
    <w:rsid w:val="00040FBC"/>
    <w:rsid w:val="00057816"/>
    <w:rsid w:val="0007278B"/>
    <w:rsid w:val="000816D8"/>
    <w:rsid w:val="000A1BDB"/>
    <w:rsid w:val="000A1E79"/>
    <w:rsid w:val="000A29AB"/>
    <w:rsid w:val="000E0037"/>
    <w:rsid w:val="000F3934"/>
    <w:rsid w:val="000F52F3"/>
    <w:rsid w:val="000F61AE"/>
    <w:rsid w:val="00107FFC"/>
    <w:rsid w:val="00126F17"/>
    <w:rsid w:val="00130F07"/>
    <w:rsid w:val="00132C48"/>
    <w:rsid w:val="001349E7"/>
    <w:rsid w:val="001361C9"/>
    <w:rsid w:val="001763FE"/>
    <w:rsid w:val="00177994"/>
    <w:rsid w:val="00193836"/>
    <w:rsid w:val="001B7E9D"/>
    <w:rsid w:val="001E1956"/>
    <w:rsid w:val="001E3971"/>
    <w:rsid w:val="001E39AC"/>
    <w:rsid w:val="00212C8D"/>
    <w:rsid w:val="0022097C"/>
    <w:rsid w:val="00231D0B"/>
    <w:rsid w:val="00253246"/>
    <w:rsid w:val="00285BC1"/>
    <w:rsid w:val="002B013B"/>
    <w:rsid w:val="002B760D"/>
    <w:rsid w:val="002C08E9"/>
    <w:rsid w:val="002E0582"/>
    <w:rsid w:val="002E4576"/>
    <w:rsid w:val="002F1F32"/>
    <w:rsid w:val="002F27A4"/>
    <w:rsid w:val="00312DEF"/>
    <w:rsid w:val="003565EB"/>
    <w:rsid w:val="00391DF7"/>
    <w:rsid w:val="003D6CED"/>
    <w:rsid w:val="003E5324"/>
    <w:rsid w:val="003E67E9"/>
    <w:rsid w:val="003F1652"/>
    <w:rsid w:val="003F28A7"/>
    <w:rsid w:val="003F5F49"/>
    <w:rsid w:val="00415D77"/>
    <w:rsid w:val="004171D0"/>
    <w:rsid w:val="0042369B"/>
    <w:rsid w:val="00433130"/>
    <w:rsid w:val="00446512"/>
    <w:rsid w:val="00452F27"/>
    <w:rsid w:val="0045407E"/>
    <w:rsid w:val="004813E9"/>
    <w:rsid w:val="00487431"/>
    <w:rsid w:val="004A6490"/>
    <w:rsid w:val="004A6D89"/>
    <w:rsid w:val="004B17DC"/>
    <w:rsid w:val="004F4F38"/>
    <w:rsid w:val="004F7FAA"/>
    <w:rsid w:val="00546BE1"/>
    <w:rsid w:val="00584CE9"/>
    <w:rsid w:val="005B661F"/>
    <w:rsid w:val="005C182B"/>
    <w:rsid w:val="005C1BC8"/>
    <w:rsid w:val="005C1FEF"/>
    <w:rsid w:val="005D3EB0"/>
    <w:rsid w:val="005E01AA"/>
    <w:rsid w:val="005E5BE3"/>
    <w:rsid w:val="00601403"/>
    <w:rsid w:val="00606AF3"/>
    <w:rsid w:val="00636DB4"/>
    <w:rsid w:val="00640CA2"/>
    <w:rsid w:val="0064691F"/>
    <w:rsid w:val="00666D37"/>
    <w:rsid w:val="006C1CF7"/>
    <w:rsid w:val="006C465B"/>
    <w:rsid w:val="006D1426"/>
    <w:rsid w:val="006D46AB"/>
    <w:rsid w:val="006F6245"/>
    <w:rsid w:val="00716B1F"/>
    <w:rsid w:val="00737574"/>
    <w:rsid w:val="00745AAD"/>
    <w:rsid w:val="00771858"/>
    <w:rsid w:val="007903EA"/>
    <w:rsid w:val="007A29AC"/>
    <w:rsid w:val="007C401B"/>
    <w:rsid w:val="007C60D0"/>
    <w:rsid w:val="007D220D"/>
    <w:rsid w:val="007D24F4"/>
    <w:rsid w:val="007E22D7"/>
    <w:rsid w:val="007F376A"/>
    <w:rsid w:val="007F47F6"/>
    <w:rsid w:val="0080189C"/>
    <w:rsid w:val="0080252B"/>
    <w:rsid w:val="008151EE"/>
    <w:rsid w:val="00845465"/>
    <w:rsid w:val="008741A0"/>
    <w:rsid w:val="008B053B"/>
    <w:rsid w:val="008E34C7"/>
    <w:rsid w:val="008E3626"/>
    <w:rsid w:val="00900553"/>
    <w:rsid w:val="009061CE"/>
    <w:rsid w:val="009078F5"/>
    <w:rsid w:val="009232AD"/>
    <w:rsid w:val="00934694"/>
    <w:rsid w:val="00940487"/>
    <w:rsid w:val="0094145E"/>
    <w:rsid w:val="009435FD"/>
    <w:rsid w:val="00950DDF"/>
    <w:rsid w:val="009609EF"/>
    <w:rsid w:val="00976011"/>
    <w:rsid w:val="0098009C"/>
    <w:rsid w:val="009A65BA"/>
    <w:rsid w:val="009C6F1E"/>
    <w:rsid w:val="009E5B46"/>
    <w:rsid w:val="009E7A0F"/>
    <w:rsid w:val="009F154A"/>
    <w:rsid w:val="00A03044"/>
    <w:rsid w:val="00A077CF"/>
    <w:rsid w:val="00A07F83"/>
    <w:rsid w:val="00A14FA3"/>
    <w:rsid w:val="00A53CCE"/>
    <w:rsid w:val="00A6574F"/>
    <w:rsid w:val="00A85C83"/>
    <w:rsid w:val="00A94E63"/>
    <w:rsid w:val="00AA1AD1"/>
    <w:rsid w:val="00AA7BB7"/>
    <w:rsid w:val="00AC6CB0"/>
    <w:rsid w:val="00AD79B5"/>
    <w:rsid w:val="00AE3D92"/>
    <w:rsid w:val="00AE4A15"/>
    <w:rsid w:val="00AF5347"/>
    <w:rsid w:val="00B03D0D"/>
    <w:rsid w:val="00B462E0"/>
    <w:rsid w:val="00B50DB8"/>
    <w:rsid w:val="00B54410"/>
    <w:rsid w:val="00B621AD"/>
    <w:rsid w:val="00BA3107"/>
    <w:rsid w:val="00BB0A1A"/>
    <w:rsid w:val="00BB7417"/>
    <w:rsid w:val="00BC1471"/>
    <w:rsid w:val="00BC570F"/>
    <w:rsid w:val="00BF71E9"/>
    <w:rsid w:val="00C146ED"/>
    <w:rsid w:val="00C345F8"/>
    <w:rsid w:val="00C54209"/>
    <w:rsid w:val="00C654F0"/>
    <w:rsid w:val="00C66908"/>
    <w:rsid w:val="00C91EEC"/>
    <w:rsid w:val="00C94750"/>
    <w:rsid w:val="00CB7C0B"/>
    <w:rsid w:val="00CD3792"/>
    <w:rsid w:val="00CE549C"/>
    <w:rsid w:val="00CF14F7"/>
    <w:rsid w:val="00D0232C"/>
    <w:rsid w:val="00D031DA"/>
    <w:rsid w:val="00D110D1"/>
    <w:rsid w:val="00D14049"/>
    <w:rsid w:val="00D27E80"/>
    <w:rsid w:val="00D46FB9"/>
    <w:rsid w:val="00D475D9"/>
    <w:rsid w:val="00D5344D"/>
    <w:rsid w:val="00D60EF8"/>
    <w:rsid w:val="00D74637"/>
    <w:rsid w:val="00D76B02"/>
    <w:rsid w:val="00D85B80"/>
    <w:rsid w:val="00D872B9"/>
    <w:rsid w:val="00D94696"/>
    <w:rsid w:val="00DB432E"/>
    <w:rsid w:val="00DC2735"/>
    <w:rsid w:val="00DC59EE"/>
    <w:rsid w:val="00DD3C52"/>
    <w:rsid w:val="00E039EF"/>
    <w:rsid w:val="00E05B2C"/>
    <w:rsid w:val="00E36AD0"/>
    <w:rsid w:val="00E37182"/>
    <w:rsid w:val="00E53883"/>
    <w:rsid w:val="00E65C43"/>
    <w:rsid w:val="00E729FC"/>
    <w:rsid w:val="00EB1C38"/>
    <w:rsid w:val="00ED057F"/>
    <w:rsid w:val="00EF3CE8"/>
    <w:rsid w:val="00F060D6"/>
    <w:rsid w:val="00F165C3"/>
    <w:rsid w:val="00F20515"/>
    <w:rsid w:val="00F21A37"/>
    <w:rsid w:val="00F3358B"/>
    <w:rsid w:val="00F367AB"/>
    <w:rsid w:val="00F40068"/>
    <w:rsid w:val="00F53F5A"/>
    <w:rsid w:val="00FA6910"/>
    <w:rsid w:val="00FB3057"/>
    <w:rsid w:val="00FB751E"/>
    <w:rsid w:val="00FC5F25"/>
    <w:rsid w:val="00FD0277"/>
    <w:rsid w:val="00FE7D99"/>
    <w:rsid w:val="00FF025B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8A4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1938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8A4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rsid w:val="00193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3005-7455-44C9-B444-7207FE68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6</cp:revision>
  <cp:lastPrinted>2017-05-27T10:16:00Z</cp:lastPrinted>
  <dcterms:created xsi:type="dcterms:W3CDTF">2017-05-27T09:39:00Z</dcterms:created>
  <dcterms:modified xsi:type="dcterms:W3CDTF">2017-05-27T10:20:00Z</dcterms:modified>
</cp:coreProperties>
</file>